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rPr>
          <w:rFonts w:hint="default" w:ascii="宋体" w:hAnsi="宋体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0"/>
          <w:sz w:val="32"/>
          <w:szCs w:val="32"/>
          <w:lang w:val="en-US" w:eastAsia="zh-CN"/>
        </w:rPr>
        <w:t>附件4</w:t>
      </w:r>
    </w:p>
    <w:p>
      <w:pPr>
        <w:rPr>
          <w:rFonts w:hint="eastAsia" w:ascii="宋体" w:hAnsi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eastAsia="zh-CN"/>
        </w:rPr>
        <w:t>第五届全省职业技能大赛暨第三届全国技能</w:t>
      </w: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/>
          <w:spacing w:val="0"/>
          <w:sz w:val="44"/>
          <w:szCs w:val="44"/>
          <w:lang w:val="en-US" w:eastAsia="zh-CN"/>
        </w:rPr>
        <w:t>山西参赛代表队报名汇总表（省级决赛项目）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jc w:val="left"/>
        <w:textAlignment w:val="auto"/>
        <w:rPr>
          <w:rFonts w:hint="eastAsia" w:ascii="宋体" w:hAnsi="宋体" w:eastAsia="仿宋_GB2312" w:cs="仿宋_GB2312"/>
          <w:b/>
          <w:bCs/>
          <w:color w:val="auto"/>
          <w:spacing w:val="-6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报名单位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  <w:t>（盖章）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  <w:t>领队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  <w:t>领队助理：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none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  <w:t>联络员：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40" w:lineRule="exact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val="en-US" w:eastAsia="zh-CN"/>
        </w:rPr>
        <w:t>代表队类别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sz w:val="21"/>
          <w:szCs w:val="21"/>
          <w:lang w:val="en-US" w:eastAsia="zh-CN"/>
        </w:rPr>
        <w:t>□市  □部门  □行业  □企业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 xml:space="preserve">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lang w:eastAsia="zh-CN"/>
        </w:rPr>
        <w:t>手机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</w:rPr>
        <w:t>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none"/>
          <w:lang w:val="en-US" w:eastAsia="zh-CN"/>
        </w:rPr>
        <w:t xml:space="preserve">    手     机：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none"/>
          <w:lang w:val="en-US" w:eastAsia="zh-CN"/>
        </w:rPr>
        <w:t xml:space="preserve">      手  机：</w:t>
      </w:r>
      <w:r>
        <w:rPr>
          <w:rFonts w:hint="eastAsia" w:ascii="宋体" w:hAnsi="宋体" w:eastAsia="仿宋_GB2312" w:cs="仿宋_GB2312"/>
          <w:b w:val="0"/>
          <w:bCs w:val="0"/>
          <w:color w:val="auto"/>
          <w:spacing w:val="-6"/>
          <w:kern w:val="0"/>
          <w:sz w:val="21"/>
          <w:szCs w:val="21"/>
          <w:u w:val="single"/>
          <w:lang w:val="en-US" w:eastAsia="zh-CN"/>
        </w:rPr>
        <w:t xml:space="preserve">            </w:t>
      </w:r>
    </w:p>
    <w:tbl>
      <w:tblPr>
        <w:tblStyle w:val="10"/>
        <w:tblW w:w="14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4"/>
        <w:gridCol w:w="680"/>
        <w:gridCol w:w="510"/>
        <w:gridCol w:w="510"/>
        <w:gridCol w:w="510"/>
        <w:gridCol w:w="624"/>
        <w:gridCol w:w="624"/>
        <w:gridCol w:w="624"/>
        <w:gridCol w:w="624"/>
        <w:gridCol w:w="624"/>
        <w:gridCol w:w="624"/>
        <w:gridCol w:w="1191"/>
        <w:gridCol w:w="1587"/>
        <w:gridCol w:w="850"/>
        <w:gridCol w:w="737"/>
        <w:gridCol w:w="737"/>
        <w:gridCol w:w="737"/>
        <w:gridCol w:w="737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参赛项目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参赛选手姓名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选手手机号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获得荣誉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选手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身份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职工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农民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单位性质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行政机关、事业单位、高等院校、中职院校、高职院校、国有企业、非公企业、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专业技术或职业技能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  <w:t>指导教练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  <w:t>指导教练身份证号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  <w:t>指导教练手机号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eastAsia="zh-CN"/>
              </w:rPr>
              <w:t>指导教练所在单位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黑体" w:cs="黑体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选手服装尺码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7"/>
                <w:kern w:val="0"/>
                <w:sz w:val="16"/>
                <w:szCs w:val="16"/>
                <w:lang w:val="en-US" w:eastAsia="zh-CN"/>
              </w:rPr>
              <w:t>可选填“无”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napToGrid w:val="0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napToGrid w:val="0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snapToGrid w:val="0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96" w:firstLineChars="200"/>
        <w:jc w:val="left"/>
        <w:textAlignment w:val="auto"/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注：1.各市至少参加20个赛项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92" w:firstLineChars="400"/>
        <w:jc w:val="left"/>
        <w:textAlignment w:val="auto"/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2.领队、联络员为必填，无指导教练的可不填。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792" w:firstLineChars="400"/>
        <w:textAlignment w:val="auto"/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/>
          <w:color w:val="auto"/>
          <w:spacing w:val="-6"/>
          <w:kern w:val="0"/>
          <w:sz w:val="21"/>
          <w:szCs w:val="21"/>
          <w:lang w:val="en-US" w:eastAsia="zh-CN" w:bidi="ar"/>
        </w:rPr>
        <w:t>3.本表可增行。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BRRcFG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AaPnN2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VmMDYxN2M0MTc5NjczZmM3MDk3NDM2ZTA3YzYifQ=="/>
  </w:docVars>
  <w:rsids>
    <w:rsidRoot w:val="15652F24"/>
    <w:rsid w:val="15652F24"/>
    <w:rsid w:val="17351D89"/>
    <w:rsid w:val="1B87520A"/>
    <w:rsid w:val="27FF1974"/>
    <w:rsid w:val="2FFD3E68"/>
    <w:rsid w:val="303977CA"/>
    <w:rsid w:val="3F9962E3"/>
    <w:rsid w:val="3FEF2ADD"/>
    <w:rsid w:val="47FFED05"/>
    <w:rsid w:val="4AFB78E9"/>
    <w:rsid w:val="5627FFE6"/>
    <w:rsid w:val="596E72CA"/>
    <w:rsid w:val="60E03D35"/>
    <w:rsid w:val="6AFCAA77"/>
    <w:rsid w:val="757F522A"/>
    <w:rsid w:val="772DF074"/>
    <w:rsid w:val="775A67AC"/>
    <w:rsid w:val="7AFB6761"/>
    <w:rsid w:val="7D7B4EDB"/>
    <w:rsid w:val="7D7BBF93"/>
    <w:rsid w:val="7F7A9967"/>
    <w:rsid w:val="7FFF890C"/>
    <w:rsid w:val="A3F3B2A5"/>
    <w:rsid w:val="A7F34313"/>
    <w:rsid w:val="BDFBA804"/>
    <w:rsid w:val="BFCF31A6"/>
    <w:rsid w:val="BFF19408"/>
    <w:rsid w:val="EBFF9F60"/>
    <w:rsid w:val="EFDFD004"/>
    <w:rsid w:val="F75998D1"/>
    <w:rsid w:val="F7CDA41E"/>
    <w:rsid w:val="FABB376D"/>
    <w:rsid w:val="FB796D2D"/>
    <w:rsid w:val="FCBD7E95"/>
    <w:rsid w:val="FD1BBF0C"/>
    <w:rsid w:val="FEF67D53"/>
    <w:rsid w:val="FF7CA914"/>
    <w:rsid w:val="FFBF024F"/>
    <w:rsid w:val="FFFDB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5">
    <w:name w:val="Index 91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2630</Words>
  <Characters>2733</Characters>
  <Lines>0</Lines>
  <Paragraphs>0</Paragraphs>
  <TotalTime>6</TotalTime>
  <ScaleCrop>false</ScaleCrop>
  <LinksUpToDate>false</LinksUpToDate>
  <CharactersWithSpaces>2768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2023-04-27T03:10:00Z</dcterms:created>
  <dc:creator>WPS_1667175727</dc:creator>
  <cp:lastModifiedBy>greatwall</cp:lastModifiedBy>
  <dcterms:modified xsi:type="dcterms:W3CDTF">2024-04-16T09:47:13Z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30A61E513BC5453D838A147160FE95FA_11</vt:lpwstr>
  </property>
</Properties>
</file>