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b/>
          <w:bCs/>
          <w:i w:val="0"/>
          <w:color w:val="000000"/>
          <w:kern w:val="0"/>
          <w:sz w:val="36"/>
          <w:szCs w:val="36"/>
          <w:lang w:val="en-US" w:eastAsia="zh-CN" w:bidi="ar-SA"/>
        </w:rPr>
      </w:pPr>
      <w:bookmarkStart w:id="0" w:name="_GoBack"/>
      <w:bookmarkEnd w:id="0"/>
      <w:r>
        <w:rPr>
          <w:rFonts w:hint="eastAsia" w:ascii="新宋体" w:hAnsi="新宋体" w:eastAsia="新宋体" w:cs="新宋体"/>
          <w:b/>
          <w:bCs/>
          <w:i w:val="0"/>
          <w:color w:val="000000"/>
          <w:kern w:val="0"/>
          <w:sz w:val="36"/>
          <w:szCs w:val="36"/>
          <w:lang w:val="en-US" w:eastAsia="zh-CN" w:bidi="ar-SA"/>
        </w:rPr>
        <w:t>2019年度晋城市“236”行动计划企业转型项目及园区建设项目资金申报汇总表</w:t>
      </w:r>
    </w:p>
    <w:p>
      <w:pPr>
        <w:jc w:val="left"/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i w:val="0"/>
          <w:color w:val="000000"/>
          <w:kern w:val="0"/>
          <w:sz w:val="21"/>
          <w:szCs w:val="21"/>
          <w:lang w:val="en-US" w:eastAsia="zh-CN" w:bidi="ar-SA"/>
        </w:rPr>
        <w:t xml:space="preserve">县（市、区）：                                                                                                            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lang w:val="en-US" w:eastAsia="zh-CN" w:bidi="ar-SA"/>
        </w:rPr>
        <w:t>单位：万元</w:t>
      </w:r>
    </w:p>
    <w:tbl>
      <w:tblPr>
        <w:tblStyle w:val="4"/>
        <w:tblW w:w="1475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440"/>
        <w:gridCol w:w="1441"/>
        <w:gridCol w:w="938"/>
        <w:gridCol w:w="787"/>
        <w:gridCol w:w="725"/>
        <w:gridCol w:w="700"/>
        <w:gridCol w:w="636"/>
        <w:gridCol w:w="636"/>
        <w:gridCol w:w="636"/>
        <w:gridCol w:w="637"/>
        <w:gridCol w:w="968"/>
        <w:gridCol w:w="637"/>
        <w:gridCol w:w="637"/>
        <w:gridCol w:w="637"/>
        <w:gridCol w:w="639"/>
        <w:gridCol w:w="1337"/>
        <w:gridCol w:w="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企业名称</w:t>
            </w:r>
          </w:p>
        </w:tc>
        <w:tc>
          <w:tcPr>
            <w:tcW w:w="1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项目名称</w:t>
            </w: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项目所在地</w:t>
            </w:r>
          </w:p>
        </w:tc>
        <w:tc>
          <w:tcPr>
            <w:tcW w:w="7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所属行业</w:t>
            </w:r>
          </w:p>
        </w:tc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主要建设内容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起止年月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项目投资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资金来源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预期完工（已完工）时间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投产后预期效益</w:t>
            </w:r>
          </w:p>
        </w:tc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项目联系人及手机</w:t>
            </w:r>
          </w:p>
        </w:tc>
        <w:tc>
          <w:tcPr>
            <w:tcW w:w="9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申报</w:t>
            </w:r>
          </w:p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总</w:t>
            </w:r>
          </w:p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投资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截至2019年底完成投资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自筹资金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银行贷款</w:t>
            </w: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销售收入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利润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新增税收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社会效益</w:t>
            </w:r>
          </w:p>
        </w:tc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139DE"/>
    <w:rsid w:val="05666415"/>
    <w:rsid w:val="0D9139DE"/>
    <w:rsid w:val="1034533B"/>
    <w:rsid w:val="11960300"/>
    <w:rsid w:val="35C32C5F"/>
    <w:rsid w:val="3CA06B3E"/>
    <w:rsid w:val="462E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2020-04-23T06:32:00Z</dcterms:created>
  <dc:creator>Administrator</dc:creator>
  <cp:lastModifiedBy>Administrator</cp:lastModifiedBy>
  <cp:lastPrinted>2020-04-23T09:03:00Z</cp:lastPrinted>
  <dcterms:modified xsi:type="dcterms:W3CDTF">2020-05-11T08:50:32Z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