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22" w:rsidRPr="00460FEC" w:rsidRDefault="005D6722" w:rsidP="005D6722">
      <w:pPr>
        <w:jc w:val="left"/>
        <w:rPr>
          <w:rFonts w:ascii="黑体" w:eastAsia="黑体" w:hAnsi="黑体" w:cs="方正黑体简体"/>
          <w:sz w:val="32"/>
          <w:szCs w:val="32"/>
        </w:rPr>
      </w:pPr>
      <w:r w:rsidRPr="00460FEC">
        <w:rPr>
          <w:rFonts w:ascii="黑体" w:eastAsia="黑体" w:hAnsi="黑体" w:cs="方正黑体简体" w:hint="eastAsia"/>
          <w:sz w:val="32"/>
          <w:szCs w:val="32"/>
        </w:rPr>
        <w:t>附件：</w:t>
      </w:r>
    </w:p>
    <w:p w:rsidR="005D6722" w:rsidRPr="00832DC6" w:rsidRDefault="005D6722" w:rsidP="005D6722">
      <w:pPr>
        <w:spacing w:line="0" w:lineRule="atLeast"/>
        <w:jc w:val="center"/>
        <w:rPr>
          <w:rFonts w:ascii="方正小标宋简体" w:eastAsia="方正小标宋简体" w:hAnsi="华文中宋" w:cs="方正黑体简体"/>
          <w:sz w:val="44"/>
          <w:szCs w:val="44"/>
        </w:rPr>
      </w:pPr>
      <w:r>
        <w:rPr>
          <w:rFonts w:ascii="方正小标宋简体" w:eastAsia="方正小标宋简体" w:hAnsi="华文中宋" w:cs="方正黑体简体" w:hint="eastAsia"/>
          <w:sz w:val="44"/>
          <w:szCs w:val="44"/>
        </w:rPr>
        <w:t>第一届</w:t>
      </w:r>
      <w:r w:rsidRPr="00832DC6">
        <w:rPr>
          <w:rFonts w:ascii="方正小标宋简体" w:eastAsia="方正小标宋简体" w:hAnsi="华文中宋" w:cs="方正黑体简体" w:hint="eastAsia"/>
          <w:sz w:val="44"/>
          <w:szCs w:val="44"/>
        </w:rPr>
        <w:t>山西省</w:t>
      </w:r>
      <w:r>
        <w:rPr>
          <w:rFonts w:ascii="方正小标宋简体" w:eastAsia="方正小标宋简体" w:hAnsi="华文中宋" w:cs="方正黑体简体" w:hint="eastAsia"/>
          <w:sz w:val="44"/>
          <w:szCs w:val="44"/>
        </w:rPr>
        <w:t>餐饮服务</w:t>
      </w:r>
      <w:r w:rsidRPr="00832DC6">
        <w:rPr>
          <w:rFonts w:ascii="方正小标宋简体" w:eastAsia="方正小标宋简体" w:hAnsi="华文中宋" w:cs="方正黑体简体" w:hint="eastAsia"/>
          <w:sz w:val="44"/>
          <w:szCs w:val="44"/>
        </w:rPr>
        <w:t>标准化技术</w:t>
      </w:r>
      <w:r>
        <w:rPr>
          <w:rFonts w:ascii="方正小标宋简体" w:eastAsia="方正小标宋简体" w:hAnsi="华文中宋" w:cs="方正黑体简体" w:hint="eastAsia"/>
          <w:sz w:val="44"/>
          <w:szCs w:val="44"/>
        </w:rPr>
        <w:t>委员会</w:t>
      </w:r>
    </w:p>
    <w:p w:rsidR="005D6722" w:rsidRPr="00832DC6" w:rsidRDefault="005D6722" w:rsidP="005D6722">
      <w:pPr>
        <w:spacing w:line="0" w:lineRule="atLeast"/>
        <w:jc w:val="center"/>
        <w:rPr>
          <w:rFonts w:ascii="方正小标宋简体" w:eastAsia="方正小标宋简体" w:hAnsi="华文中宋" w:cs="方正黑体简体"/>
          <w:sz w:val="44"/>
          <w:szCs w:val="44"/>
        </w:rPr>
      </w:pPr>
      <w:r w:rsidRPr="00832DC6">
        <w:rPr>
          <w:rFonts w:ascii="方正小标宋简体" w:eastAsia="方正小标宋简体" w:hAnsi="华文中宋" w:cs="方正黑体简体" w:hint="eastAsia"/>
          <w:sz w:val="44"/>
          <w:szCs w:val="44"/>
        </w:rPr>
        <w:t>筹建方案</w:t>
      </w:r>
    </w:p>
    <w:p w:rsidR="005D6722" w:rsidRDefault="005D6722" w:rsidP="005D6722">
      <w:pPr>
        <w:jc w:val="center"/>
        <w:rPr>
          <w:rFonts w:ascii="华文中宋" w:eastAsia="华文中宋" w:hAnsi="华文中宋" w:cs="华文中宋"/>
          <w:szCs w:val="21"/>
        </w:rPr>
      </w:pP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111"/>
        <w:gridCol w:w="2410"/>
        <w:gridCol w:w="1701"/>
        <w:gridCol w:w="1701"/>
        <w:gridCol w:w="2208"/>
      </w:tblGrid>
      <w:tr w:rsidR="005D6722" w:rsidTr="008056CA">
        <w:trPr>
          <w:trHeight w:val="9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Pr="00832DC6" w:rsidRDefault="005D6722" w:rsidP="008056CA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拟筹建省级专业标准化技术委员会名称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Default="005D6722" w:rsidP="008056CA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对口或相关联的全国专业标准化</w:t>
            </w:r>
          </w:p>
          <w:p w:rsidR="005D6722" w:rsidRPr="00832DC6" w:rsidRDefault="005D6722" w:rsidP="008056CA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技术委员会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Pr="00832DC6" w:rsidRDefault="005D6722" w:rsidP="008056CA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负责制修订</w:t>
            </w:r>
          </w:p>
          <w:p w:rsidR="005D6722" w:rsidRPr="00832DC6" w:rsidRDefault="005D6722" w:rsidP="008056CA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地方标准领域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Pr="00832DC6" w:rsidRDefault="005D6722" w:rsidP="008056CA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筹建单位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Pr="00832DC6" w:rsidRDefault="005D6722" w:rsidP="008056CA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业务指导单位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Pr="00832DC6" w:rsidRDefault="005D6722" w:rsidP="008056CA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秘书处承担单位</w:t>
            </w:r>
          </w:p>
        </w:tc>
      </w:tr>
      <w:tr w:rsidR="005D6722" w:rsidRPr="00646B5B" w:rsidTr="008056CA">
        <w:trPr>
          <w:trHeight w:val="27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Default="005D6722" w:rsidP="008056CA">
            <w:pPr>
              <w:widowControl/>
              <w:adjustRightInd w:val="0"/>
              <w:snapToGrid w:val="0"/>
              <w:spacing w:line="340" w:lineRule="exact"/>
              <w:ind w:rightChars="7" w:right="15"/>
              <w:jc w:val="center"/>
              <w:rPr>
                <w:rFonts w:ascii="仿宋_GB2312" w:eastAsia="仿宋_GB2312" w:hAnsi="仿宋" w:cs="方正仿宋简体"/>
                <w:sz w:val="24"/>
              </w:rPr>
            </w:pPr>
            <w:r>
              <w:rPr>
                <w:rFonts w:ascii="仿宋_GB2312" w:eastAsia="仿宋_GB2312" w:hAnsi="仿宋" w:cs="方正仿宋简体" w:hint="eastAsia"/>
                <w:sz w:val="24"/>
              </w:rPr>
              <w:t>山西省餐饮服务</w:t>
            </w:r>
          </w:p>
          <w:p w:rsidR="005D6722" w:rsidRDefault="005D6722" w:rsidP="008056CA">
            <w:pPr>
              <w:widowControl/>
              <w:adjustRightInd w:val="0"/>
              <w:snapToGrid w:val="0"/>
              <w:spacing w:line="340" w:lineRule="exact"/>
              <w:ind w:rightChars="7" w:right="15"/>
              <w:jc w:val="center"/>
              <w:rPr>
                <w:rFonts w:ascii="仿宋_GB2312" w:eastAsia="仿宋_GB2312" w:hAnsi="仿宋" w:cs="方正仿宋简体"/>
                <w:sz w:val="24"/>
              </w:rPr>
            </w:pPr>
            <w:r>
              <w:rPr>
                <w:rFonts w:ascii="仿宋_GB2312" w:eastAsia="仿宋_GB2312" w:hAnsi="仿宋" w:cs="方正仿宋简体" w:hint="eastAsia"/>
                <w:sz w:val="24"/>
              </w:rPr>
              <w:t>标准化技术委员会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Default="005D6722" w:rsidP="008056CA">
            <w:pPr>
              <w:pStyle w:val="p0"/>
              <w:rPr>
                <w:rFonts w:ascii="仿宋_GB2312" w:hAnsi="仿宋" w:cs="方正仿宋简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cs="方正仿宋简体" w:hint="eastAsia"/>
                <w:kern w:val="2"/>
                <w:sz w:val="24"/>
                <w:szCs w:val="24"/>
              </w:rPr>
              <w:t>全国饮食服务业标准化技术委员会（SAC/TC214）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Default="005D6722" w:rsidP="008056CA">
            <w:pPr>
              <w:widowControl/>
              <w:adjustRightInd w:val="0"/>
              <w:snapToGrid w:val="0"/>
              <w:spacing w:line="340" w:lineRule="exact"/>
              <w:ind w:rightChars="-50" w:right="-105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餐饮服务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Default="005D6722" w:rsidP="008056CA">
            <w:pPr>
              <w:widowControl/>
              <w:adjustRightInd w:val="0"/>
              <w:snapToGrid w:val="0"/>
              <w:spacing w:line="340" w:lineRule="exact"/>
              <w:ind w:rightChars="-6" w:right="-13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山西省市场</w:t>
            </w:r>
          </w:p>
          <w:p w:rsidR="005D6722" w:rsidRDefault="005D6722" w:rsidP="008056CA">
            <w:pPr>
              <w:widowControl/>
              <w:adjustRightInd w:val="0"/>
              <w:snapToGrid w:val="0"/>
              <w:spacing w:line="340" w:lineRule="exact"/>
              <w:ind w:rightChars="-6" w:right="-13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监督管理局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Default="005D6722" w:rsidP="008056C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山西省市场</w:t>
            </w:r>
          </w:p>
          <w:p w:rsidR="005D6722" w:rsidRDefault="005D6722" w:rsidP="008056C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监督管理局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22" w:rsidRDefault="005D6722" w:rsidP="008056C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山西省烹饪餐饮</w:t>
            </w:r>
          </w:p>
          <w:p w:rsidR="005D6722" w:rsidRDefault="005D6722" w:rsidP="008056C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饭店行业协会</w:t>
            </w:r>
          </w:p>
        </w:tc>
      </w:tr>
    </w:tbl>
    <w:p w:rsidR="005D6722" w:rsidRDefault="005D6722" w:rsidP="005D6722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5D6722" w:rsidRDefault="005D6722" w:rsidP="005D6722"/>
    <w:p w:rsidR="005D6722" w:rsidRDefault="005D6722" w:rsidP="005D6722"/>
    <w:p w:rsidR="005D6722" w:rsidRPr="00383EE0" w:rsidRDefault="005D6722" w:rsidP="005D6722"/>
    <w:p w:rsidR="003D351A" w:rsidRPr="005D6722" w:rsidRDefault="003D351A">
      <w:bookmarkStart w:id="0" w:name="_GoBack"/>
      <w:bookmarkEnd w:id="0"/>
    </w:p>
    <w:sectPr w:rsidR="003D351A" w:rsidRPr="005D6722" w:rsidSect="0022603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22"/>
    <w:rsid w:val="003D351A"/>
    <w:rsid w:val="005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D6722"/>
    <w:pPr>
      <w:widowControl/>
    </w:pPr>
    <w:rPr>
      <w:rFonts w:ascii="Calibri" w:eastAsia="宋体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D6722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宣传中心</dc:creator>
  <cp:lastModifiedBy>宣传中心</cp:lastModifiedBy>
  <cp:revision>1</cp:revision>
  <dcterms:created xsi:type="dcterms:W3CDTF">2021-01-14T01:23:00Z</dcterms:created>
  <dcterms:modified xsi:type="dcterms:W3CDTF">2021-01-14T01:24:00Z</dcterms:modified>
</cp:coreProperties>
</file>