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bidi="ar-SA"/>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bidi="ar-SA"/>
        </w:rPr>
        <w:t xml:space="preserve">附件6   </w:t>
      </w:r>
    </w:p>
    <w:p>
      <w:pPr>
        <w:snapToGrid w:val="0"/>
        <w:spacing w:before="0" w:beforeAutospacing="0" w:after="0" w:afterAutospacing="0" w:line="240" w:lineRule="auto"/>
        <w:jc w:val="center"/>
        <w:textAlignment w:val="baseline"/>
        <w:rPr>
          <w:rStyle w:val="5"/>
          <w:rFonts w:hint="default" w:ascii="黑体" w:hAnsi="黑体" w:eastAsia="黑体" w:cs="黑体"/>
          <w:b w:val="0"/>
          <w:i w:val="0"/>
          <w:caps w:val="0"/>
          <w:spacing w:val="0"/>
          <w:w w:val="100"/>
          <w:kern w:val="2"/>
          <w:sz w:val="32"/>
          <w:szCs w:val="32"/>
          <w:lang w:val="en-US" w:eastAsia="zh-CN" w:bidi="ar-SA"/>
        </w:rPr>
      </w:pPr>
      <w:r>
        <w:rPr>
          <w:rStyle w:val="5"/>
          <w:rFonts w:hint="eastAsia" w:ascii="方正小标宋简体" w:eastAsia="方正小标宋简体"/>
          <w:b w:val="0"/>
          <w:i w:val="0"/>
          <w:caps w:val="0"/>
          <w:spacing w:val="0"/>
          <w:w w:val="100"/>
          <w:kern w:val="2"/>
          <w:sz w:val="32"/>
          <w:szCs w:val="32"/>
          <w:lang w:val="en-US" w:eastAsia="zh-CN" w:bidi="ar-SA"/>
        </w:rPr>
        <w:t>“</w:t>
      </w:r>
      <w:r>
        <w:rPr>
          <w:rStyle w:val="5"/>
          <w:rFonts w:ascii="方正小标宋简体" w:hAnsi="Calibri" w:eastAsia="方正小标宋简体"/>
          <w:b w:val="0"/>
          <w:i w:val="0"/>
          <w:caps w:val="0"/>
          <w:spacing w:val="0"/>
          <w:w w:val="100"/>
          <w:kern w:val="2"/>
          <w:sz w:val="32"/>
          <w:szCs w:val="32"/>
          <w:lang w:val="en-US" w:eastAsia="zh-CN" w:bidi="ar-SA"/>
        </w:rPr>
        <w:t>创响山西</w:t>
      </w:r>
      <w:r>
        <w:rPr>
          <w:rStyle w:val="5"/>
          <w:rFonts w:hint="eastAsia" w:ascii="方正小标宋简体" w:eastAsia="方正小标宋简体"/>
          <w:b w:val="0"/>
          <w:i w:val="0"/>
          <w:caps w:val="0"/>
          <w:spacing w:val="0"/>
          <w:w w:val="100"/>
          <w:kern w:val="2"/>
          <w:sz w:val="32"/>
          <w:szCs w:val="32"/>
          <w:lang w:val="en-US" w:eastAsia="zh-CN" w:bidi="ar-SA"/>
        </w:rPr>
        <w:t>”系列推选活动推荐表</w:t>
      </w: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ascii="Calibri" w:hAnsi="Calibri" w:eastAsia="仿宋" w:cs="Times New Roman"/>
          <w:b/>
          <w:bCs/>
          <w:i w:val="0"/>
          <w:caps w:val="0"/>
          <w:spacing w:val="0"/>
          <w:w w:val="100"/>
          <w:kern w:val="2"/>
          <w:sz w:val="32"/>
          <w:szCs w:val="32"/>
          <w:lang w:val="en-US" w:eastAsia="zh-CN" w:bidi="ar-SA"/>
        </w:rPr>
      </w:pPr>
      <w:r>
        <w:rPr>
          <w:rStyle w:val="5"/>
          <w:rFonts w:hint="eastAsia" w:ascii="方正书宋_GBK" w:hAnsi="方正书宋_GBK" w:eastAsia="方正书宋_GBK" w:cs="方正书宋_GBK"/>
          <w:b/>
          <w:bCs/>
          <w:i w:val="0"/>
          <w:caps w:val="0"/>
          <w:spacing w:val="0"/>
          <w:w w:val="100"/>
          <w:kern w:val="2"/>
          <w:sz w:val="32"/>
          <w:szCs w:val="32"/>
          <w:lang w:val="en-US" w:eastAsia="zh-CN" w:bidi="ar-SA"/>
        </w:rPr>
        <w:t>2022年“创响山西”十大创新创业人物推荐表</w:t>
      </w:r>
    </w:p>
    <w:tbl>
      <w:tblPr>
        <w:tblStyle w:val="3"/>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1533"/>
        <w:gridCol w:w="1267"/>
        <w:gridCol w:w="349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姓名</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所在单位</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照片</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（一寸）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职称/</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职务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联系方式</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手机：</w:t>
            </w:r>
          </w:p>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邮箱：</w:t>
            </w: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所属领域</w:t>
            </w:r>
          </w:p>
        </w:tc>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1"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主要</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事迹</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（300字）</w:t>
            </w:r>
          </w:p>
        </w:tc>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备注</w:t>
            </w:r>
          </w:p>
        </w:tc>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单位</w:t>
            </w:r>
          </w:p>
          <w:p>
            <w:pPr>
              <w:snapToGrid/>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意见</w:t>
            </w:r>
          </w:p>
          <w:p>
            <w:pPr>
              <w:snapToGrid/>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tc>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8"/>
                <w:szCs w:val="28"/>
                <w:lang w:val="en-US" w:eastAsia="zh-CN" w:bidi="ar-SA"/>
              </w:rPr>
              <w:t xml:space="preserve">                                </w:t>
            </w:r>
            <w:r>
              <w:rPr>
                <w:rStyle w:val="5"/>
                <w:rFonts w:hint="eastAsia" w:ascii="宋体" w:hAnsi="宋体" w:cs="宋体"/>
                <w:b/>
                <w:bCs w:val="0"/>
                <w:i w:val="0"/>
                <w:caps w:val="0"/>
                <w:spacing w:val="0"/>
                <w:w w:val="100"/>
                <w:kern w:val="2"/>
                <w:sz w:val="28"/>
                <w:szCs w:val="28"/>
                <w:lang w:val="en-US" w:eastAsia="zh-CN" w:bidi="ar-SA"/>
              </w:rPr>
              <w:t xml:space="preserve">       </w:t>
            </w:r>
            <w:r>
              <w:rPr>
                <w:rStyle w:val="5"/>
                <w:rFonts w:hint="eastAsia" w:ascii="宋体" w:hAnsi="宋体" w:eastAsia="宋体" w:cs="宋体"/>
                <w:b/>
                <w:bCs w:val="0"/>
                <w:i w:val="0"/>
                <w:caps w:val="0"/>
                <w:spacing w:val="0"/>
                <w:w w:val="100"/>
                <w:kern w:val="2"/>
                <w:sz w:val="28"/>
                <w:szCs w:val="28"/>
                <w:lang w:val="en-US" w:eastAsia="zh-CN" w:bidi="ar-SA"/>
              </w:rPr>
              <w:t xml:space="preserve">   </w:t>
            </w:r>
            <w:r>
              <w:rPr>
                <w:rStyle w:val="5"/>
                <w:rFonts w:hint="eastAsia" w:ascii="宋体" w:hAnsi="宋体" w:eastAsia="宋体" w:cs="宋体"/>
                <w:b w:val="0"/>
                <w:bCs/>
                <w:i w:val="0"/>
                <w:caps w:val="0"/>
                <w:spacing w:val="0"/>
                <w:w w:val="100"/>
                <w:kern w:val="2"/>
                <w:sz w:val="28"/>
                <w:szCs w:val="28"/>
                <w:lang w:val="en-US" w:eastAsia="zh-CN" w:bidi="ar-SA"/>
              </w:rPr>
              <w:t>（公章）</w:t>
            </w:r>
          </w:p>
        </w:tc>
      </w:tr>
    </w:tbl>
    <w:p>
      <w:pPr>
        <w:snapToGrid w:val="0"/>
        <w:spacing w:before="0" w:beforeAutospacing="0" w:after="0" w:afterAutospacing="0" w:line="240" w:lineRule="auto"/>
        <w:jc w:val="both"/>
        <w:textAlignment w:val="baseline"/>
        <w:rPr>
          <w:rStyle w:val="5"/>
          <w:rFonts w:hint="eastAsia" w:ascii="黑体" w:hAnsi="黑体" w:eastAsia="黑体" w:cs="黑体"/>
          <w:b w:val="0"/>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r>
        <w:rPr>
          <w:rStyle w:val="5"/>
          <w:rFonts w:hint="eastAsia" w:ascii="方正书宋_GBK" w:hAnsi="方正书宋_GBK" w:eastAsia="方正书宋_GBK" w:cs="方正书宋_GBK"/>
          <w:b/>
          <w:bCs/>
          <w:i w:val="0"/>
          <w:caps w:val="0"/>
          <w:spacing w:val="0"/>
          <w:w w:val="100"/>
          <w:kern w:val="2"/>
          <w:sz w:val="32"/>
          <w:szCs w:val="32"/>
          <w:lang w:val="en-US" w:eastAsia="zh-CN" w:bidi="ar-SA"/>
        </w:rPr>
        <w:t>2022“创响山西”十大创新创业团队推荐表</w:t>
      </w:r>
    </w:p>
    <w:tbl>
      <w:tblPr>
        <w:tblStyle w:val="3"/>
        <w:tblW w:w="8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727"/>
        <w:gridCol w:w="1440"/>
        <w:gridCol w:w="4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团队</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名称</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所在单位</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团队</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负责人</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联系方式</w:t>
            </w:r>
          </w:p>
        </w:tc>
        <w:tc>
          <w:tcPr>
            <w:tcW w:w="44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手机：</w:t>
            </w:r>
          </w:p>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双创项目</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领域</w:t>
            </w:r>
          </w:p>
        </w:tc>
        <w:tc>
          <w:tcPr>
            <w:tcW w:w="761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5"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主要事迹</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（500字）</w:t>
            </w:r>
          </w:p>
        </w:tc>
        <w:tc>
          <w:tcPr>
            <w:tcW w:w="761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备注</w:t>
            </w:r>
          </w:p>
        </w:tc>
        <w:tc>
          <w:tcPr>
            <w:tcW w:w="761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jc w:val="center"/>
        </w:trPr>
        <w:tc>
          <w:tcPr>
            <w:tcW w:w="129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单位</w:t>
            </w: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4"/>
                <w:szCs w:val="24"/>
                <w:lang w:val="en-US" w:eastAsia="zh-CN" w:bidi="ar-SA"/>
              </w:rPr>
              <w:t>意见</w:t>
            </w:r>
          </w:p>
        </w:tc>
        <w:tc>
          <w:tcPr>
            <w:tcW w:w="7614"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5"/>
                <w:rFonts w:hint="eastAsia" w:ascii="宋体" w:hAnsi="宋体" w:eastAsia="宋体" w:cs="宋体"/>
                <w:b/>
                <w:bCs w:val="0"/>
                <w:i w:val="0"/>
                <w:caps w:val="0"/>
                <w:spacing w:val="0"/>
                <w:w w:val="100"/>
                <w:kern w:val="2"/>
                <w:sz w:val="28"/>
                <w:szCs w:val="28"/>
                <w:lang w:val="en-US" w:eastAsia="zh-CN" w:bidi="ar-SA"/>
              </w:rPr>
            </w:pPr>
            <w:r>
              <w:rPr>
                <w:rStyle w:val="5"/>
                <w:rFonts w:hint="eastAsia" w:ascii="宋体" w:hAnsi="宋体" w:eastAsia="宋体" w:cs="宋体"/>
                <w:b/>
                <w:bCs w:val="0"/>
                <w:i w:val="0"/>
                <w:caps w:val="0"/>
                <w:spacing w:val="0"/>
                <w:w w:val="100"/>
                <w:kern w:val="2"/>
                <w:sz w:val="28"/>
                <w:szCs w:val="28"/>
                <w:lang w:val="en-US" w:eastAsia="zh-CN" w:bidi="ar-SA"/>
              </w:rPr>
              <w:t xml:space="preserve">                               </w:t>
            </w:r>
            <w:r>
              <w:rPr>
                <w:rStyle w:val="5"/>
                <w:rFonts w:hint="eastAsia" w:ascii="宋体" w:hAnsi="宋体" w:cs="宋体"/>
                <w:b/>
                <w:bCs w:val="0"/>
                <w:i w:val="0"/>
                <w:caps w:val="0"/>
                <w:spacing w:val="0"/>
                <w:w w:val="100"/>
                <w:kern w:val="2"/>
                <w:sz w:val="28"/>
                <w:szCs w:val="28"/>
                <w:lang w:val="en-US" w:eastAsia="zh-CN" w:bidi="ar-SA"/>
              </w:rPr>
              <w:t xml:space="preserve">        </w:t>
            </w:r>
            <w:r>
              <w:rPr>
                <w:rStyle w:val="5"/>
                <w:rFonts w:hint="eastAsia" w:ascii="宋体" w:hAnsi="宋体" w:eastAsia="宋体" w:cs="宋体"/>
                <w:b/>
                <w:bCs w:val="0"/>
                <w:i w:val="0"/>
                <w:caps w:val="0"/>
                <w:spacing w:val="0"/>
                <w:w w:val="100"/>
                <w:kern w:val="2"/>
                <w:sz w:val="28"/>
                <w:szCs w:val="28"/>
                <w:lang w:val="en-US" w:eastAsia="zh-CN" w:bidi="ar-SA"/>
              </w:rPr>
              <w:t xml:space="preserve">  </w:t>
            </w:r>
            <w:r>
              <w:rPr>
                <w:rStyle w:val="5"/>
                <w:rFonts w:hint="eastAsia" w:ascii="宋体" w:hAnsi="宋体" w:eastAsia="宋体" w:cs="宋体"/>
                <w:b w:val="0"/>
                <w:bCs/>
                <w:i w:val="0"/>
                <w:caps w:val="0"/>
                <w:spacing w:val="0"/>
                <w:w w:val="100"/>
                <w:kern w:val="2"/>
                <w:sz w:val="28"/>
                <w:szCs w:val="28"/>
                <w:lang w:val="en-US" w:eastAsia="zh-CN" w:bidi="ar-SA"/>
              </w:rPr>
              <w:t>（公章）</w:t>
            </w:r>
          </w:p>
        </w:tc>
      </w:tr>
    </w:tbl>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r>
        <w:rPr>
          <w:rStyle w:val="5"/>
          <w:rFonts w:hint="eastAsia" w:ascii="方正书宋_GBK" w:hAnsi="方正书宋_GBK" w:eastAsia="方正书宋_GBK" w:cs="方正书宋_GBK"/>
          <w:b/>
          <w:bCs/>
          <w:i w:val="0"/>
          <w:caps w:val="0"/>
          <w:spacing w:val="0"/>
          <w:w w:val="100"/>
          <w:kern w:val="2"/>
          <w:sz w:val="32"/>
          <w:szCs w:val="32"/>
          <w:lang w:val="en-US" w:eastAsia="zh-CN" w:bidi="ar-SA"/>
        </w:rPr>
        <w:t>2022“创响山西”最具市场竞争力企业推荐表</w:t>
      </w:r>
    </w:p>
    <w:tbl>
      <w:tblPr>
        <w:tblStyle w:val="3"/>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2370"/>
        <w:gridCol w:w="1475"/>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r>
              <w:rPr>
                <w:rStyle w:val="5"/>
                <w:rFonts w:ascii="宋体" w:hAnsi="宋体"/>
                <w:b/>
                <w:i w:val="0"/>
                <w:caps w:val="0"/>
                <w:color w:val="000000"/>
                <w:spacing w:val="0"/>
                <w:w w:val="100"/>
                <w:kern w:val="0"/>
                <w:sz w:val="24"/>
                <w:szCs w:val="24"/>
                <w:lang w:val="en-US" w:eastAsia="zh-CN" w:bidi="ar-SA"/>
              </w:rPr>
              <w:t>单位名称</w:t>
            </w:r>
          </w:p>
        </w:tc>
        <w:tc>
          <w:tcPr>
            <w:tcW w:w="69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exac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r>
              <w:rPr>
                <w:rStyle w:val="5"/>
                <w:rFonts w:ascii="宋体" w:hAnsi="宋体"/>
                <w:b/>
                <w:i w:val="0"/>
                <w:caps w:val="0"/>
                <w:color w:val="000000"/>
                <w:spacing w:val="0"/>
                <w:w w:val="100"/>
                <w:kern w:val="0"/>
                <w:sz w:val="24"/>
                <w:szCs w:val="24"/>
                <w:lang w:val="en-US" w:eastAsia="zh-CN" w:bidi="ar-SA"/>
              </w:rPr>
              <w:t>地 址</w:t>
            </w:r>
          </w:p>
        </w:tc>
        <w:tc>
          <w:tcPr>
            <w:tcW w:w="69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exac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联系人</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职务</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exac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联系电话</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邮箱</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9"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企业简介</w:t>
            </w:r>
          </w:p>
        </w:tc>
        <w:tc>
          <w:tcPr>
            <w:tcW w:w="699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napToGrid/>
              <w:spacing w:before="0" w:beforeAutospacing="0" w:after="0" w:afterAutospacing="0" w:line="580" w:lineRule="exact"/>
              <w:jc w:val="both"/>
              <w:textAlignment w:val="baseline"/>
              <w:rPr>
                <w:rStyle w:val="5"/>
                <w:rFonts w:hint="eastAsia" w:ascii="仿宋_GB2312" w:hAnsi="仿宋_GB2312" w:eastAsia="仿宋_GB2312" w:cs="仿宋_GB2312"/>
                <w:b w:val="0"/>
                <w:bCs/>
                <w:i w:val="0"/>
                <w:caps w:val="0"/>
                <w:color w:val="000000"/>
                <w:spacing w:val="0"/>
                <w:w w:val="100"/>
                <w:kern w:val="0"/>
                <w:sz w:val="24"/>
                <w:szCs w:val="24"/>
                <w:lang w:val="en-US" w:eastAsia="zh-CN" w:bidi="ar-SA"/>
              </w:rPr>
            </w:pPr>
            <w:r>
              <w:rPr>
                <w:rStyle w:val="5"/>
                <w:rFonts w:hint="eastAsia" w:ascii="仿宋_GB2312" w:hAnsi="仿宋_GB2312" w:eastAsia="仿宋_GB2312" w:cs="仿宋_GB2312"/>
                <w:b w:val="0"/>
                <w:bCs/>
                <w:i w:val="0"/>
                <w:caps w:val="0"/>
                <w:color w:val="000000"/>
                <w:spacing w:val="0"/>
                <w:w w:val="100"/>
                <w:kern w:val="0"/>
                <w:sz w:val="24"/>
                <w:szCs w:val="24"/>
                <w:lang w:val="en-US" w:eastAsia="zh-CN" w:bidi="ar-SA"/>
              </w:rPr>
              <w:t>企业创新创业亮点，发展前景分析，社会效益和经济效益指标，人才培养与发展能力等。</w:t>
            </w:r>
          </w:p>
          <w:p>
            <w:pPr>
              <w:widowControl/>
              <w:snapToGrid/>
              <w:spacing w:before="0" w:beforeAutospacing="0" w:after="0" w:afterAutospacing="0" w:line="580" w:lineRule="exact"/>
              <w:jc w:val="both"/>
              <w:textAlignment w:val="baseline"/>
              <w:rPr>
                <w:rStyle w:val="5"/>
                <w:rFonts w:ascii="仿宋" w:hAnsi="仿宋" w:eastAsia="仿宋" w:cs="仿宋"/>
                <w:b w:val="0"/>
                <w:bCs/>
                <w:i w:val="0"/>
                <w:caps w:val="0"/>
                <w:color w:val="00000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获奖情况</w:t>
            </w:r>
          </w:p>
        </w:tc>
        <w:tc>
          <w:tcPr>
            <w:tcW w:w="69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推荐单位</w:t>
            </w: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意见</w:t>
            </w:r>
          </w:p>
        </w:tc>
        <w:tc>
          <w:tcPr>
            <w:tcW w:w="69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ind w:right="640"/>
              <w:jc w:val="right"/>
              <w:textAlignment w:val="baseline"/>
              <w:rPr>
                <w:rStyle w:val="5"/>
                <w:rFonts w:ascii="宋体" w:hAnsi="宋体"/>
                <w:b w:val="0"/>
                <w:i w:val="0"/>
                <w:caps w:val="0"/>
                <w:color w:val="000000"/>
                <w:spacing w:val="0"/>
                <w:w w:val="100"/>
                <w:kern w:val="0"/>
                <w:sz w:val="28"/>
                <w:szCs w:val="28"/>
                <w:lang w:val="en-US" w:eastAsia="zh-CN" w:bidi="ar-SA"/>
              </w:rPr>
            </w:pPr>
            <w:r>
              <w:rPr>
                <w:rStyle w:val="5"/>
                <w:rFonts w:ascii="宋体" w:hAnsi="宋体" w:cs="宋体"/>
                <w:b w:val="0"/>
                <w:bCs/>
                <w:i w:val="0"/>
                <w:caps w:val="0"/>
                <w:spacing w:val="0"/>
                <w:w w:val="100"/>
                <w:kern w:val="2"/>
                <w:sz w:val="28"/>
                <w:szCs w:val="28"/>
                <w:lang w:val="en-US" w:eastAsia="zh-CN" w:bidi="ar-SA"/>
              </w:rPr>
              <w:t>（公章）</w:t>
            </w:r>
          </w:p>
        </w:tc>
      </w:tr>
    </w:tbl>
    <w:p>
      <w:pPr>
        <w:snapToGrid w:val="0"/>
        <w:spacing w:before="0" w:beforeAutospacing="0" w:after="0" w:afterAutospacing="0" w:line="240" w:lineRule="auto"/>
        <w:jc w:val="both"/>
        <w:textAlignment w:val="baseline"/>
        <w:rPr>
          <w:rStyle w:val="5"/>
          <w:rFonts w:hint="eastAsia" w:ascii="黑体" w:hAnsi="黑体" w:eastAsia="黑体" w:cs="黑体"/>
          <w:b w:val="0"/>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5"/>
          <w:rFonts w:hint="eastAsia" w:ascii="方正书宋_GBK" w:hAnsi="方正书宋_GBK" w:eastAsia="方正书宋_GBK" w:cs="方正书宋_GBK"/>
          <w:b/>
          <w:bCs/>
          <w:i w:val="0"/>
          <w:caps w:val="0"/>
          <w:spacing w:val="0"/>
          <w:w w:val="100"/>
          <w:kern w:val="2"/>
          <w:sz w:val="32"/>
          <w:szCs w:val="32"/>
          <w:lang w:val="en-US" w:eastAsia="zh-CN" w:bidi="ar-SA"/>
        </w:rPr>
      </w:pPr>
      <w:r>
        <w:rPr>
          <w:rStyle w:val="5"/>
          <w:rFonts w:hint="eastAsia" w:ascii="方正书宋_GBK" w:hAnsi="方正书宋_GBK" w:eastAsia="方正书宋_GBK" w:cs="方正书宋_GBK"/>
          <w:b/>
          <w:bCs/>
          <w:i w:val="0"/>
          <w:caps w:val="0"/>
          <w:spacing w:val="0"/>
          <w:w w:val="100"/>
          <w:kern w:val="2"/>
          <w:sz w:val="32"/>
          <w:szCs w:val="32"/>
          <w:lang w:val="en-US" w:eastAsia="zh-CN" w:bidi="ar-SA"/>
        </w:rPr>
        <w:t>2022“创响山西” 最具投资价值产品（项目）推荐表</w:t>
      </w:r>
    </w:p>
    <w:tbl>
      <w:tblPr>
        <w:tblStyle w:val="3"/>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2160"/>
        <w:gridCol w:w="149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产品（项目）</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2350"/>
              </w:tabs>
              <w:snapToGrid/>
              <w:spacing w:before="0" w:beforeAutospacing="0" w:after="0" w:afterAutospacing="0" w:line="240" w:lineRule="auto"/>
              <w:jc w:val="center"/>
              <w:textAlignment w:val="baseline"/>
              <w:rPr>
                <w:rStyle w:val="5"/>
                <w:rFonts w:ascii="Calibri" w:hAnsi="Calibri"/>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单位名称</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地址</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联系人</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职务</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联系电话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邮箱</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0"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产品（项目）</w:t>
            </w:r>
          </w:p>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简介</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napToGrid/>
              <w:spacing w:before="0" w:beforeAutospacing="0" w:after="0" w:afterAutospacing="0" w:line="12" w:lineRule="auto"/>
              <w:jc w:val="left"/>
              <w:textAlignment w:val="baseline"/>
              <w:rPr>
                <w:rStyle w:val="5"/>
                <w:rFonts w:ascii="宋体" w:hAnsi="宋体"/>
                <w:b/>
                <w:i w:val="0"/>
                <w:caps w:val="0"/>
                <w:color w:val="000000"/>
                <w:spacing w:val="0"/>
                <w:w w:val="100"/>
                <w:kern w:val="0"/>
                <w:sz w:val="28"/>
                <w:szCs w:val="28"/>
                <w:lang w:val="en-US" w:eastAsia="zh-CN" w:bidi="ar-SA"/>
              </w:rPr>
            </w:pPr>
            <w:r>
              <w:rPr>
                <w:rStyle w:val="5"/>
                <w:rFonts w:hint="eastAsia" w:ascii="仿宋_GB2312" w:hAnsi="仿宋_GB2312" w:eastAsia="仿宋_GB2312" w:cs="仿宋_GB2312"/>
                <w:b w:val="0"/>
                <w:bCs/>
                <w:i w:val="0"/>
                <w:caps w:val="0"/>
                <w:color w:val="000000"/>
                <w:spacing w:val="0"/>
                <w:w w:val="100"/>
                <w:kern w:val="0"/>
                <w:sz w:val="24"/>
                <w:szCs w:val="24"/>
                <w:lang w:val="en-US" w:eastAsia="zh-CN" w:bidi="ar-SA"/>
              </w:rPr>
              <w:t>产品（项目）创新亮点，发展前景分析，社会效益和经济效益指标等。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获奖情况</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i w:val="0"/>
                <w:caps w:val="0"/>
                <w:color w:val="000000"/>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推荐单位</w:t>
            </w:r>
          </w:p>
          <w:p>
            <w:pPr>
              <w:widowControl/>
              <w:snapToGrid/>
              <w:spacing w:before="0" w:beforeAutospacing="0" w:after="0" w:afterAutospacing="0" w:line="580" w:lineRule="exact"/>
              <w:jc w:val="center"/>
              <w:textAlignment w:val="baseline"/>
              <w:rPr>
                <w:rStyle w:val="5"/>
                <w:rFonts w:ascii="宋体" w:hAnsi="宋体"/>
                <w:b/>
                <w:i w:val="0"/>
                <w:caps w:val="0"/>
                <w:color w:val="000000"/>
                <w:spacing w:val="0"/>
                <w:w w:val="100"/>
                <w:kern w:val="0"/>
                <w:sz w:val="24"/>
                <w:szCs w:val="24"/>
                <w:lang w:val="en-US" w:eastAsia="zh-CN" w:bidi="ar-SA"/>
              </w:rPr>
            </w:pPr>
            <w:r>
              <w:rPr>
                <w:rStyle w:val="5"/>
                <w:rFonts w:ascii="宋体" w:hAnsi="宋体"/>
                <w:b/>
                <w:i w:val="0"/>
                <w:caps w:val="0"/>
                <w:color w:val="000000"/>
                <w:spacing w:val="0"/>
                <w:w w:val="100"/>
                <w:kern w:val="0"/>
                <w:sz w:val="24"/>
                <w:szCs w:val="24"/>
                <w:lang w:val="en-US" w:eastAsia="zh-CN" w:bidi="ar-SA"/>
              </w:rPr>
              <w:t>意见</w:t>
            </w:r>
          </w:p>
        </w:tc>
        <w:tc>
          <w:tcPr>
            <w:tcW w:w="68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12" w:lineRule="auto"/>
              <w:jc w:val="center"/>
              <w:textAlignment w:val="baseline"/>
              <w:rPr>
                <w:rStyle w:val="5"/>
                <w:rFonts w:ascii="宋体" w:hAnsi="宋体"/>
                <w:b w:val="0"/>
                <w:i w:val="0"/>
                <w:caps w:val="0"/>
                <w:color w:val="000000"/>
                <w:spacing w:val="0"/>
                <w:w w:val="100"/>
                <w:kern w:val="0"/>
                <w:sz w:val="28"/>
                <w:szCs w:val="28"/>
                <w:lang w:val="en-US" w:eastAsia="zh-CN" w:bidi="ar-SA"/>
              </w:rPr>
            </w:pPr>
            <w:r>
              <w:rPr>
                <w:rStyle w:val="5"/>
                <w:rFonts w:hint="eastAsia" w:ascii="宋体" w:hAnsi="宋体" w:cs="宋体"/>
                <w:b w:val="0"/>
                <w:bCs/>
                <w:i w:val="0"/>
                <w:caps w:val="0"/>
                <w:spacing w:val="0"/>
                <w:w w:val="100"/>
                <w:kern w:val="2"/>
                <w:sz w:val="28"/>
                <w:szCs w:val="28"/>
                <w:lang w:val="en-US" w:eastAsia="zh-CN" w:bidi="ar-SA"/>
              </w:rPr>
              <w:t xml:space="preserve">                                 </w:t>
            </w:r>
            <w:r>
              <w:rPr>
                <w:rStyle w:val="5"/>
                <w:rFonts w:ascii="宋体" w:hAnsi="宋体" w:cs="宋体"/>
                <w:b w:val="0"/>
                <w:bCs/>
                <w:i w:val="0"/>
                <w:caps w:val="0"/>
                <w:spacing w:val="0"/>
                <w:w w:val="100"/>
                <w:kern w:val="2"/>
                <w:sz w:val="28"/>
                <w:szCs w:val="28"/>
                <w:lang w:val="en-US" w:eastAsia="zh-CN" w:bidi="ar-SA"/>
              </w:rPr>
              <w:t>（公章）</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5"/>
          <w:rFonts w:hint="eastAsia" w:ascii="仿宋_GB2312" w:hAnsi="仿宋_GB2312" w:eastAsia="仿宋_GB2312" w:cs="仿宋_GB2312"/>
          <w:b w:val="0"/>
          <w:bCs/>
          <w:i w:val="0"/>
          <w:caps w:val="0"/>
          <w:color w:val="000000"/>
          <w:spacing w:val="0"/>
          <w:w w:val="100"/>
          <w:kern w:val="0"/>
          <w:sz w:val="24"/>
          <w:szCs w:val="24"/>
          <w:lang w:val="en-US" w:eastAsia="zh-CN" w:bidi="ar-SA"/>
        </w:rPr>
      </w:pPr>
    </w:p>
    <w:p>
      <w:pPr>
        <w:pStyle w:val="6"/>
        <w:widowControl/>
        <w:numPr>
          <w:ilvl w:val="0"/>
          <w:numId w:val="0"/>
        </w:numPr>
        <w:pBdr>
          <w:top w:val="none" w:color="auto" w:sz="0" w:space="0"/>
          <w:left w:val="none" w:color="auto" w:sz="0" w:space="0"/>
          <w:bottom w:val="none" w:color="auto" w:sz="0" w:space="0"/>
          <w:right w:val="none" w:color="auto" w:sz="0" w:space="0"/>
        </w:pBdr>
        <w:snapToGrid/>
        <w:spacing w:before="0" w:beforeAutospacing="0" w:after="0" w:afterAutospacing="0" w:line="580" w:lineRule="exact"/>
        <w:ind w:right="0" w:rightChars="0" w:firstLine="640" w:firstLineChars="200"/>
        <w:jc w:val="left"/>
        <w:textAlignment w:val="baseline"/>
        <w:rPr>
          <w:rStyle w:val="5"/>
          <w:rFonts w:hint="eastAsia" w:ascii="黑体" w:hAnsi="黑体" w:eastAsia="黑体" w:cs="黑体"/>
          <w:b w:val="0"/>
          <w:bCs w:val="0"/>
          <w:i w:val="0"/>
          <w:caps w:val="0"/>
          <w:color w:val="000000"/>
          <w:spacing w:val="0"/>
          <w:w w:val="100"/>
          <w:kern w:val="0"/>
          <w:sz w:val="32"/>
          <w:szCs w:val="32"/>
          <w:lang w:val="en-US" w:eastAsia="zh-CN"/>
        </w:rPr>
      </w:pPr>
      <w:r>
        <w:rPr>
          <w:rStyle w:val="5"/>
          <w:rFonts w:hint="eastAsia" w:ascii="黑体" w:hAnsi="黑体" w:eastAsia="黑体" w:cs="黑体"/>
          <w:b w:val="0"/>
          <w:bCs w:val="0"/>
          <w:i w:val="0"/>
          <w:caps w:val="0"/>
          <w:color w:val="000000"/>
          <w:spacing w:val="0"/>
          <w:w w:val="100"/>
          <w:kern w:val="0"/>
          <w:sz w:val="32"/>
          <w:szCs w:val="32"/>
          <w:lang w:val="en-US" w:eastAsia="zh-CN"/>
        </w:rPr>
        <w:t>1.“创响山西”系列推选活动范围</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仿宋_GB2312" w:hAnsi="仿宋_GB2312" w:eastAsia="仿宋_GB2312" w:cs="仿宋_GB2312"/>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科技人员、引进人才、大学生、退役军人、城镇青年及返乡农民工等群体；双创基地类；众创空间类；科研平台类；科研院所、高等院校、国有企业、民营企业等的先进人物、团队、企业、优秀科技成果（项目）。</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baseline"/>
        <w:rPr>
          <w:rStyle w:val="5"/>
          <w:rFonts w:hint="eastAsia" w:ascii="仿宋_GB2312" w:hAnsi="仿宋_GB2312" w:eastAsia="仿宋_GB2312" w:cs="仿宋_GB2312"/>
          <w:b w:val="0"/>
          <w:bCs w:val="0"/>
          <w:i w:val="0"/>
          <w:caps w:val="0"/>
          <w:color w:val="000000"/>
          <w:spacing w:val="0"/>
          <w:w w:val="100"/>
          <w:kern w:val="0"/>
          <w:sz w:val="32"/>
          <w:szCs w:val="32"/>
          <w:lang w:val="en-US" w:eastAsia="zh-CN"/>
        </w:rPr>
      </w:pPr>
      <w:r>
        <w:rPr>
          <w:rStyle w:val="5"/>
          <w:rFonts w:hint="eastAsia" w:ascii="黑体" w:hAnsi="黑体" w:eastAsia="黑体" w:cs="黑体"/>
          <w:b w:val="0"/>
          <w:bCs w:val="0"/>
          <w:i w:val="0"/>
          <w:caps w:val="0"/>
          <w:color w:val="000000"/>
          <w:spacing w:val="0"/>
          <w:w w:val="100"/>
          <w:kern w:val="0"/>
          <w:sz w:val="32"/>
          <w:szCs w:val="32"/>
          <w:lang w:val="en-US" w:eastAsia="zh-CN"/>
        </w:rPr>
        <w:t>2.有关要求</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1）参加推选的项目，应充分体现实施创新驱动发展战略、推进大众创业万众创新、构建一流创新生态的政策导向、发展方向，具有较强的创新性、代表性、典型性。</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2）项目应符合国家和我省产业发展政策和相关管理规定，无知识产权纠纷。</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baseline"/>
        <w:rPr>
          <w:rStyle w:val="5"/>
          <w:rFonts w:hint="eastAsia" w:ascii="仿宋_GB2312" w:hAnsi="仿宋_GB2312" w:eastAsia="仿宋_GB2312" w:cs="仿宋_GB2312"/>
          <w:b w:val="0"/>
          <w:i w:val="0"/>
          <w:caps w:val="0"/>
          <w:color w:val="000000"/>
          <w:spacing w:val="0"/>
          <w:w w:val="100"/>
          <w:kern w:val="0"/>
          <w:sz w:val="32"/>
          <w:szCs w:val="32"/>
          <w:lang w:val="en-US" w:eastAsia="zh-CN"/>
        </w:rPr>
      </w:pPr>
      <w:r>
        <w:rPr>
          <w:rStyle w:val="5"/>
          <w:rFonts w:hint="eastAsia" w:ascii="黑体" w:hAnsi="黑体" w:eastAsia="黑体" w:cs="黑体"/>
          <w:b w:val="0"/>
          <w:bCs w:val="0"/>
          <w:i w:val="0"/>
          <w:caps w:val="0"/>
          <w:color w:val="000000"/>
          <w:spacing w:val="0"/>
          <w:w w:val="100"/>
          <w:kern w:val="0"/>
          <w:sz w:val="32"/>
          <w:szCs w:val="32"/>
          <w:lang w:val="en-US" w:eastAsia="zh-CN"/>
        </w:rPr>
        <w:t>3.申报方式及流程</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1)须由推荐单位推荐申报。推荐单位包括：各市发展改革委，各市科协，各开发区（山西省综改示范区），全省推进双创工作领导小组成员单位，国家级、省级双创示范基地。项目申报单位可根据单位注册地或行业归属部门选择推荐单位且只能选择一个推荐单位，无推荐单位组委会将不予受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Style w:val="5"/>
          <w:rFonts w:hint="eastAsia" w:ascii="方正仿宋_GBK" w:hAnsi="方正仿宋_GBK" w:eastAsia="方正仿宋_GBK" w:cs="方正仿宋_GBK"/>
          <w:b w:val="0"/>
          <w:i w:val="0"/>
          <w:caps w:val="0"/>
          <w:color w:val="000000"/>
          <w:spacing w:val="0"/>
          <w:w w:val="100"/>
          <w:kern w:val="0"/>
          <w:sz w:val="32"/>
          <w:szCs w:val="32"/>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2)</w:t>
      </w:r>
      <w:r>
        <w:rPr>
          <w:rStyle w:val="5"/>
          <w:rFonts w:hint="eastAsia" w:ascii="方正仿宋_GBK" w:hAnsi="方正仿宋_GBK" w:eastAsia="方正仿宋_GBK" w:cs="方正仿宋_GBK"/>
          <w:b w:val="0"/>
          <w:i w:val="0"/>
          <w:caps w:val="0"/>
          <w:color w:val="000000"/>
          <w:spacing w:val="0"/>
          <w:w w:val="100"/>
          <w:kern w:val="0"/>
          <w:sz w:val="32"/>
          <w:szCs w:val="32"/>
        </w:rPr>
        <w:t>项目征集采取线下审查、线上申报的方式。推荐单位要认真组织、严格审核。一是认真组织遴选、审核把关拟推荐项目，重点审核项目的真实性、代表性和示范性，将审核通过的项目word电子版报送至指定邮箱（文档标题请注明参与奖项推选类别），纸质版（一式六份）邮寄至指定地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仿宋_GB2312" w:hAnsi="仿宋_GB2312" w:eastAsia="仿宋_GB2312" w:cs="仿宋_GB2312"/>
          <w:b w:val="0"/>
          <w:i w:val="0"/>
          <w:caps w:val="0"/>
          <w:color w:val="000000"/>
          <w:spacing w:val="0"/>
          <w:w w:val="100"/>
          <w:kern w:val="0"/>
          <w:sz w:val="32"/>
          <w:szCs w:val="32"/>
          <w:lang w:val="en-US" w:eastAsia="zh-CN"/>
        </w:rPr>
        <w:t>4.</w:t>
      </w: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 xml:space="preserve">联 系 人：山西省科学技术协会  刘红果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联系电话：18636996106</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38" w:leftChars="304" w:right="0" w:firstLine="0" w:firstLineChars="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地址：山西太原迎泽区长风东街15号长风SOHO B座D13；邮编：030000</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r>
        <w:rPr>
          <w:rStyle w:val="5"/>
          <w:rFonts w:hint="eastAsia" w:ascii="方正仿宋_GBK" w:hAnsi="方正仿宋_GBK" w:eastAsia="方正仿宋_GBK" w:cs="方正仿宋_GBK"/>
          <w:b w:val="0"/>
          <w:i w:val="0"/>
          <w:caps w:val="0"/>
          <w:color w:val="000000"/>
          <w:spacing w:val="0"/>
          <w:w w:val="100"/>
          <w:kern w:val="0"/>
          <w:sz w:val="32"/>
          <w:szCs w:val="32"/>
          <w:lang w:val="en-US" w:eastAsia="zh-CN"/>
        </w:rPr>
        <w:t>邮箱：kczxgs@163.com，</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5"/>
          <w:rFonts w:hint="eastAsia" w:ascii="方正仿宋_GBK" w:hAnsi="方正仿宋_GBK" w:eastAsia="方正仿宋_GBK" w:cs="方正仿宋_GBK"/>
          <w:b w:val="0"/>
          <w:i w:val="0"/>
          <w:caps w:val="0"/>
          <w:color w:val="000000"/>
          <w:spacing w:val="0"/>
          <w:w w:val="100"/>
          <w:kern w:val="0"/>
          <w:sz w:val="32"/>
          <w:szCs w:val="32"/>
          <w:lang w:val="en-US" w:eastAsia="zh-CN"/>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A666D"/>
    <w:rsid w:val="6E8A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5">
    <w:name w:val="NormalCharacter"/>
    <w:qFormat/>
    <w:uiPriority w:val="0"/>
    <w:rPr>
      <w:rFonts w:ascii="Calibri" w:hAnsi="Calibri" w:eastAsia="宋体" w:cs="Times New Roman"/>
      <w:kern w:val="2"/>
      <w:sz w:val="21"/>
      <w:szCs w:val="24"/>
      <w:lang w:val="en-US" w:eastAsia="zh-CN" w:bidi="ar-SA"/>
    </w:rPr>
  </w:style>
  <w:style w:type="paragraph" w:customStyle="1" w:styleId="6">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2022-02-08T07:04:00Z</dcterms:created>
  <dc:creator>木子</dc:creator>
  <cp:lastModifiedBy>木子</cp:lastModifiedBy>
  <dcterms:modified xsi:type="dcterms:W3CDTF">2022-02-08T07:04:47Z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2E490E1B015942358F804A9DFA5AD8C7</vt:lpwstr>
  </property>
</Properties>
</file>