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</w:rPr>
        <w:t>高新技术企业培育</w:t>
      </w:r>
      <w:r>
        <w:rPr>
          <w:rFonts w:hint="eastAsia" w:ascii="黑体" w:hAnsi="黑体" w:eastAsia="黑体" w:cs="黑体"/>
          <w:sz w:val="32"/>
          <w:szCs w:val="28"/>
          <w:lang w:eastAsia="zh-CN"/>
        </w:rPr>
        <w:t>信息</w:t>
      </w:r>
      <w:r>
        <w:rPr>
          <w:rFonts w:hint="eastAsia" w:ascii="黑体" w:hAnsi="黑体" w:eastAsia="黑体" w:cs="黑体"/>
          <w:sz w:val="32"/>
          <w:szCs w:val="28"/>
        </w:rPr>
        <w:t>表</w:t>
      </w:r>
    </w:p>
    <w:tbl>
      <w:tblPr>
        <w:tblStyle w:val="6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789"/>
        <w:gridCol w:w="1973"/>
        <w:gridCol w:w="750"/>
        <w:gridCol w:w="1431"/>
        <w:gridCol w:w="297"/>
        <w:gridCol w:w="2044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83" w:hRule="atLeast"/>
          <w:jc w:val="center"/>
        </w:trPr>
        <w:tc>
          <w:tcPr>
            <w:tcW w:w="99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企业名称: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83" w:hRule="atLeast"/>
          <w:jc w:val="center"/>
        </w:trPr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注册地址</w:t>
            </w:r>
          </w:p>
        </w:tc>
        <w:tc>
          <w:tcPr>
            <w:tcW w:w="4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83" w:hRule="atLeast"/>
          <w:jc w:val="center"/>
        </w:trPr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4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181" w:hRule="atLeast"/>
          <w:jc w:val="center"/>
        </w:trPr>
        <w:tc>
          <w:tcPr>
            <w:tcW w:w="3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近三年研发投入总额</w:t>
            </w:r>
          </w:p>
        </w:tc>
        <w:tc>
          <w:tcPr>
            <w:tcW w:w="64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32" w:hRule="atLeast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近三年财务指标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净资产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32" w:hRule="atLeast"/>
          <w:jc w:val="center"/>
        </w:trPr>
        <w:tc>
          <w:tcPr>
            <w:tcW w:w="34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32" w:hRule="atLeast"/>
          <w:jc w:val="center"/>
        </w:trPr>
        <w:tc>
          <w:tcPr>
            <w:tcW w:w="34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32" w:hRule="atLeast"/>
          <w:jc w:val="center"/>
        </w:trPr>
        <w:tc>
          <w:tcPr>
            <w:tcW w:w="34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销售收入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32" w:hRule="atLeast"/>
          <w:jc w:val="center"/>
        </w:trPr>
        <w:tc>
          <w:tcPr>
            <w:tcW w:w="34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32" w:hRule="atLeast"/>
          <w:jc w:val="center"/>
        </w:trPr>
        <w:tc>
          <w:tcPr>
            <w:tcW w:w="34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销售收入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高新技术产品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（服务）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销售收入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3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职工总数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科技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人员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知识产权情况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类知识产权（个数）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П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类知识产权（个数）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注：表中未明确要求的数据请填</w:t>
      </w:r>
      <w:r>
        <w:rPr>
          <w:rFonts w:hint="eastAsia"/>
          <w:lang w:val="en-US" w:eastAsia="zh-CN"/>
        </w:rPr>
        <w:t>2022</w:t>
      </w:r>
      <w:r>
        <w:rPr>
          <w:rFonts w:hint="eastAsia"/>
          <w:lang w:eastAsia="zh-CN"/>
        </w:rPr>
        <w:t>年的数据</w:t>
      </w:r>
    </w:p>
    <w:p>
      <w:pPr>
        <w:ind w:left="0" w:leftChars="0" w:firstLine="0" w:firstLineChars="0"/>
      </w:pPr>
    </w:p>
    <w:sectPr>
      <w:pgSz w:w="11906" w:h="16838"/>
      <w:pgMar w:top="1440" w:right="1080" w:bottom="1440" w:left="1080" w:header="851" w:footer="992" w:gutter="0"/>
      <w:cols w:space="0" w:num="1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ZWJhOTNmYTI1ZWI3MDE4M2RjMzc0OWQxNWMxY2UifQ=="/>
  </w:docVars>
  <w:rsids>
    <w:rsidRoot w:val="4D0C6C8A"/>
    <w:rsid w:val="0147495D"/>
    <w:rsid w:val="090462BD"/>
    <w:rsid w:val="0B654B0D"/>
    <w:rsid w:val="0C6C2292"/>
    <w:rsid w:val="0C942775"/>
    <w:rsid w:val="0DB3098D"/>
    <w:rsid w:val="0E14273F"/>
    <w:rsid w:val="0FA62876"/>
    <w:rsid w:val="112275A1"/>
    <w:rsid w:val="142A713D"/>
    <w:rsid w:val="155E1BF6"/>
    <w:rsid w:val="15A10C09"/>
    <w:rsid w:val="178672B1"/>
    <w:rsid w:val="18C034F9"/>
    <w:rsid w:val="20935198"/>
    <w:rsid w:val="232D4287"/>
    <w:rsid w:val="279C20AD"/>
    <w:rsid w:val="29310797"/>
    <w:rsid w:val="2D692C31"/>
    <w:rsid w:val="2D90147F"/>
    <w:rsid w:val="336C21DF"/>
    <w:rsid w:val="366506B1"/>
    <w:rsid w:val="36887662"/>
    <w:rsid w:val="36AE7BEB"/>
    <w:rsid w:val="3A6D6060"/>
    <w:rsid w:val="3A9F2B9C"/>
    <w:rsid w:val="3C2A12DA"/>
    <w:rsid w:val="3F9A7AB5"/>
    <w:rsid w:val="4276355E"/>
    <w:rsid w:val="439C43F2"/>
    <w:rsid w:val="46780891"/>
    <w:rsid w:val="486E3DEB"/>
    <w:rsid w:val="4B533398"/>
    <w:rsid w:val="4CB83214"/>
    <w:rsid w:val="4D0C6C8A"/>
    <w:rsid w:val="52A70CF8"/>
    <w:rsid w:val="52F00F1D"/>
    <w:rsid w:val="53EE15B8"/>
    <w:rsid w:val="55ADB2B1"/>
    <w:rsid w:val="5602132A"/>
    <w:rsid w:val="5745294A"/>
    <w:rsid w:val="5BA33D6D"/>
    <w:rsid w:val="5C37115D"/>
    <w:rsid w:val="5C580720"/>
    <w:rsid w:val="5DE207F6"/>
    <w:rsid w:val="5FEA6F05"/>
    <w:rsid w:val="629A3871"/>
    <w:rsid w:val="65CC675D"/>
    <w:rsid w:val="66DF45B1"/>
    <w:rsid w:val="687E72D0"/>
    <w:rsid w:val="687F4861"/>
    <w:rsid w:val="69917DB8"/>
    <w:rsid w:val="69A42ACE"/>
    <w:rsid w:val="6D5A2ECE"/>
    <w:rsid w:val="6EF60BCA"/>
    <w:rsid w:val="6FE50B86"/>
    <w:rsid w:val="73724AC0"/>
    <w:rsid w:val="743352DC"/>
    <w:rsid w:val="77B620B8"/>
    <w:rsid w:val="78157423"/>
    <w:rsid w:val="786B3754"/>
    <w:rsid w:val="78E24C72"/>
    <w:rsid w:val="7D59670B"/>
    <w:rsid w:val="7DF765ED"/>
    <w:rsid w:val="7EFEAA33"/>
    <w:rsid w:val="9DBBFDCC"/>
    <w:rsid w:val="BCDEAFD9"/>
    <w:rsid w:val="EE5B9616"/>
    <w:rsid w:val="FFD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100" w:beforeLines="100" w:after="100" w:afterLines="100"/>
      <w:jc w:val="center"/>
      <w:outlineLvl w:val="0"/>
    </w:pPr>
    <w:rPr>
      <w:rFonts w:ascii="Calibri" w:hAnsi="Calibri" w:eastAsia="宋体" w:cs="Times New Roman"/>
      <w:b/>
      <w:bCs/>
      <w:kern w:val="44"/>
      <w:sz w:val="40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50" w:beforeLines="50" w:after="50" w:afterLines="50" w:line="360" w:lineRule="auto"/>
      <w:ind w:firstLine="720" w:firstLineChars="200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3"/>
    <w:qFormat/>
    <w:uiPriority w:val="0"/>
    <w:rPr>
      <w:rFonts w:ascii="Arial" w:hAnsi="Arial" w:eastAsia="宋体" w:cs="Times New Roman"/>
      <w:b/>
      <w:kern w:val="2"/>
      <w:sz w:val="28"/>
      <w:szCs w:val="28"/>
    </w:rPr>
  </w:style>
  <w:style w:type="character" w:customStyle="1" w:styleId="9">
    <w:name w:val="标题 1 Char"/>
    <w:link w:val="2"/>
    <w:qFormat/>
    <w:locked/>
    <w:uiPriority w:val="99"/>
    <w:rPr>
      <w:rFonts w:ascii="Calibri" w:hAnsi="Calibri" w:eastAsia="宋体" w:cs="Times New Roman"/>
      <w:b/>
      <w:bCs/>
      <w:kern w:val="44"/>
      <w:sz w:val="40"/>
      <w:szCs w:val="44"/>
    </w:r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宋体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2023-04-08T17:27:00Z</dcterms:created>
  <dc:creator>脱发少女</dc:creator>
  <cp:lastModifiedBy>baixin</cp:lastModifiedBy>
  <dcterms:modified xsi:type="dcterms:W3CDTF">2023-04-14T16:17:53Z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4B230D8784E743078E873D51B8988101</vt:lpwstr>
  </property>
</Properties>
</file>