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78" w:rsidRDefault="00B265D8">
      <w:pPr>
        <w:spacing w:line="60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914778" w:rsidRDefault="00B265D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太原市企业重大技术需求征集表</w:t>
      </w:r>
    </w:p>
    <w:p w:rsidR="00914778" w:rsidRDefault="00914778">
      <w:pPr>
        <w:tabs>
          <w:tab w:val="left" w:pos="8640"/>
        </w:tabs>
        <w:spacing w:line="20" w:lineRule="exact"/>
        <w:ind w:firstLine="536"/>
        <w:rPr>
          <w:rFonts w:ascii="Times New Roman" w:hAnsi="Times New Roman" w:cs="Times New Roman"/>
          <w:sz w:val="28"/>
          <w:szCs w:val="28"/>
        </w:rPr>
      </w:pPr>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250"/>
        <w:gridCol w:w="637"/>
        <w:gridCol w:w="671"/>
        <w:gridCol w:w="966"/>
        <w:gridCol w:w="660"/>
        <w:gridCol w:w="416"/>
        <w:gridCol w:w="559"/>
        <w:gridCol w:w="597"/>
        <w:gridCol w:w="1119"/>
        <w:gridCol w:w="363"/>
        <w:gridCol w:w="630"/>
        <w:gridCol w:w="537"/>
        <w:gridCol w:w="1180"/>
      </w:tblGrid>
      <w:tr w:rsidR="00914778">
        <w:trPr>
          <w:trHeight w:val="567"/>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技术需求</w:t>
            </w:r>
            <w:r>
              <w:rPr>
                <w:rFonts w:ascii="仿宋" w:eastAsia="仿宋" w:hAnsi="仿宋" w:cs="仿宋" w:hint="eastAsia"/>
                <w:sz w:val="24"/>
                <w:szCs w:val="24"/>
              </w:rPr>
              <w:t>项目</w:t>
            </w:r>
            <w:r>
              <w:rPr>
                <w:rFonts w:ascii="仿宋" w:eastAsia="仿宋" w:hAnsi="仿宋" w:cs="仿宋" w:hint="eastAsia"/>
                <w:sz w:val="24"/>
                <w:szCs w:val="24"/>
              </w:rPr>
              <w:t>名称</w:t>
            </w:r>
          </w:p>
        </w:tc>
        <w:tc>
          <w:tcPr>
            <w:tcW w:w="8335" w:type="dxa"/>
            <w:gridSpan w:val="12"/>
            <w:shd w:val="clear" w:color="auto" w:fill="FFFFFF"/>
            <w:vAlign w:val="center"/>
          </w:tcPr>
          <w:p w:rsidR="00914778" w:rsidRDefault="00914778">
            <w:pPr>
              <w:adjustRightInd w:val="0"/>
              <w:snapToGrid w:val="0"/>
              <w:jc w:val="center"/>
              <w:rPr>
                <w:rFonts w:ascii="仿宋" w:eastAsia="仿宋" w:hAnsi="仿宋" w:cs="仿宋"/>
                <w:sz w:val="24"/>
                <w:szCs w:val="24"/>
              </w:rPr>
            </w:pPr>
          </w:p>
        </w:tc>
      </w:tr>
      <w:tr w:rsidR="00914778">
        <w:trPr>
          <w:trHeight w:val="567"/>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技术需求</w:t>
            </w:r>
            <w:r>
              <w:rPr>
                <w:rFonts w:ascii="仿宋" w:eastAsia="仿宋" w:hAnsi="仿宋" w:cs="仿宋" w:hint="eastAsia"/>
                <w:sz w:val="24"/>
                <w:szCs w:val="24"/>
              </w:rPr>
              <w:t>提出</w:t>
            </w:r>
            <w:r>
              <w:rPr>
                <w:rFonts w:ascii="仿宋" w:eastAsia="仿宋" w:hAnsi="仿宋" w:cs="仿宋" w:hint="eastAsia"/>
                <w:sz w:val="24"/>
                <w:szCs w:val="24"/>
              </w:rPr>
              <w:t>单位</w:t>
            </w:r>
          </w:p>
        </w:tc>
        <w:tc>
          <w:tcPr>
            <w:tcW w:w="8335" w:type="dxa"/>
            <w:gridSpan w:val="12"/>
            <w:shd w:val="clear" w:color="auto" w:fill="FFFFFF"/>
            <w:vAlign w:val="center"/>
          </w:tcPr>
          <w:p w:rsidR="00914778" w:rsidRDefault="00914778">
            <w:pPr>
              <w:adjustRightInd w:val="0"/>
              <w:snapToGrid w:val="0"/>
              <w:jc w:val="center"/>
              <w:rPr>
                <w:rFonts w:ascii="仿宋" w:eastAsia="仿宋" w:hAnsi="仿宋" w:cs="仿宋"/>
                <w:sz w:val="24"/>
                <w:szCs w:val="24"/>
              </w:rPr>
            </w:pPr>
          </w:p>
        </w:tc>
      </w:tr>
      <w:tr w:rsidR="00914778">
        <w:trPr>
          <w:trHeight w:val="567"/>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所属</w:t>
            </w:r>
            <w:r>
              <w:rPr>
                <w:rFonts w:ascii="仿宋" w:eastAsia="仿宋" w:hAnsi="仿宋" w:cs="仿宋" w:hint="eastAsia"/>
                <w:sz w:val="24"/>
                <w:szCs w:val="24"/>
              </w:rPr>
              <w:t>重点</w:t>
            </w:r>
            <w:r>
              <w:rPr>
                <w:rFonts w:ascii="仿宋" w:eastAsia="仿宋" w:hAnsi="仿宋" w:cs="仿宋" w:hint="eastAsia"/>
                <w:sz w:val="24"/>
                <w:szCs w:val="24"/>
              </w:rPr>
              <w:t>产业链</w:t>
            </w:r>
          </w:p>
        </w:tc>
        <w:tc>
          <w:tcPr>
            <w:tcW w:w="4506" w:type="dxa"/>
            <w:gridSpan w:val="7"/>
            <w:tcBorders>
              <w:right w:val="single" w:sz="4" w:space="0" w:color="auto"/>
            </w:tcBorders>
            <w:shd w:val="clear" w:color="auto" w:fill="FFFFFF"/>
            <w:vAlign w:val="center"/>
          </w:tcPr>
          <w:p w:rsidR="00914778" w:rsidRDefault="00914778">
            <w:pPr>
              <w:adjustRightInd w:val="0"/>
              <w:snapToGrid w:val="0"/>
              <w:jc w:val="center"/>
              <w:rPr>
                <w:rFonts w:ascii="仿宋" w:eastAsia="仿宋" w:hAnsi="仿宋" w:cs="仿宋"/>
                <w:sz w:val="24"/>
                <w:szCs w:val="24"/>
              </w:rPr>
            </w:pPr>
          </w:p>
        </w:tc>
        <w:tc>
          <w:tcPr>
            <w:tcW w:w="2112" w:type="dxa"/>
            <w:gridSpan w:val="3"/>
            <w:tcBorders>
              <w:left w:val="single" w:sz="4" w:space="0" w:color="auto"/>
              <w:right w:val="single" w:sz="4" w:space="0" w:color="auto"/>
            </w:tcBorders>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所在县区、开发区</w:t>
            </w:r>
          </w:p>
        </w:tc>
        <w:tc>
          <w:tcPr>
            <w:tcW w:w="1717" w:type="dxa"/>
            <w:gridSpan w:val="2"/>
            <w:tcBorders>
              <w:left w:val="single" w:sz="4" w:space="0" w:color="auto"/>
            </w:tcBorders>
            <w:shd w:val="clear" w:color="auto" w:fill="FFFFFF"/>
            <w:vAlign w:val="center"/>
          </w:tcPr>
          <w:p w:rsidR="00914778" w:rsidRDefault="00914778">
            <w:pPr>
              <w:adjustRightInd w:val="0"/>
              <w:snapToGrid w:val="0"/>
              <w:jc w:val="center"/>
              <w:rPr>
                <w:rFonts w:ascii="仿宋" w:eastAsia="仿宋" w:hAnsi="仿宋" w:cs="仿宋"/>
                <w:sz w:val="24"/>
                <w:szCs w:val="24"/>
              </w:rPr>
            </w:pPr>
          </w:p>
        </w:tc>
      </w:tr>
      <w:tr w:rsidR="00914778">
        <w:trPr>
          <w:trHeight w:val="623"/>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立项情况</w:t>
            </w:r>
          </w:p>
        </w:tc>
        <w:tc>
          <w:tcPr>
            <w:tcW w:w="1308" w:type="dxa"/>
            <w:gridSpan w:val="2"/>
            <w:tcBorders>
              <w:right w:val="single" w:sz="4" w:space="0" w:color="auto"/>
            </w:tcBorders>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□是□否</w:t>
            </w:r>
          </w:p>
        </w:tc>
        <w:tc>
          <w:tcPr>
            <w:tcW w:w="966" w:type="dxa"/>
            <w:tcBorders>
              <w:left w:val="single" w:sz="4" w:space="0" w:color="auto"/>
              <w:right w:val="single" w:sz="4" w:space="0" w:color="auto"/>
            </w:tcBorders>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技术负责人</w:t>
            </w:r>
          </w:p>
        </w:tc>
        <w:tc>
          <w:tcPr>
            <w:tcW w:w="1076" w:type="dxa"/>
            <w:gridSpan w:val="2"/>
            <w:tcBorders>
              <w:left w:val="single" w:sz="4" w:space="0" w:color="auto"/>
              <w:right w:val="single" w:sz="4" w:space="0" w:color="auto"/>
            </w:tcBorders>
            <w:shd w:val="clear" w:color="auto" w:fill="FFFFFF"/>
            <w:vAlign w:val="center"/>
          </w:tcPr>
          <w:p w:rsidR="00914778" w:rsidRDefault="00914778">
            <w:pPr>
              <w:adjustRightInd w:val="0"/>
              <w:snapToGrid w:val="0"/>
              <w:jc w:val="center"/>
              <w:rPr>
                <w:rFonts w:ascii="仿宋" w:eastAsia="仿宋" w:hAnsi="仿宋" w:cs="仿宋"/>
                <w:sz w:val="24"/>
                <w:szCs w:val="24"/>
              </w:rPr>
            </w:pPr>
          </w:p>
        </w:tc>
        <w:tc>
          <w:tcPr>
            <w:tcW w:w="1156" w:type="dxa"/>
            <w:gridSpan w:val="2"/>
            <w:tcBorders>
              <w:left w:val="single" w:sz="4" w:space="0" w:color="auto"/>
              <w:right w:val="single" w:sz="4" w:space="0" w:color="auto"/>
            </w:tcBorders>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项目团队人数</w:t>
            </w:r>
          </w:p>
        </w:tc>
        <w:tc>
          <w:tcPr>
            <w:tcW w:w="1482" w:type="dxa"/>
            <w:gridSpan w:val="2"/>
            <w:tcBorders>
              <w:left w:val="single" w:sz="4" w:space="0" w:color="auto"/>
              <w:right w:val="single" w:sz="4" w:space="0" w:color="auto"/>
            </w:tcBorders>
            <w:shd w:val="clear" w:color="auto" w:fill="FFFFFF"/>
            <w:vAlign w:val="center"/>
          </w:tcPr>
          <w:p w:rsidR="00914778" w:rsidRDefault="00B265D8">
            <w:pPr>
              <w:adjustRightInd w:val="0"/>
              <w:snapToGrid w:val="0"/>
              <w:jc w:val="right"/>
              <w:rPr>
                <w:rFonts w:ascii="仿宋" w:eastAsia="仿宋" w:hAnsi="仿宋" w:cs="仿宋"/>
                <w:sz w:val="24"/>
                <w:szCs w:val="24"/>
              </w:rPr>
            </w:pPr>
            <w:r>
              <w:rPr>
                <w:rFonts w:ascii="仿宋" w:eastAsia="仿宋" w:hAnsi="仿宋" w:cs="仿宋" w:hint="eastAsia"/>
                <w:sz w:val="24"/>
                <w:szCs w:val="24"/>
              </w:rPr>
              <w:t>人</w:t>
            </w:r>
          </w:p>
        </w:tc>
        <w:tc>
          <w:tcPr>
            <w:tcW w:w="1167" w:type="dxa"/>
            <w:gridSpan w:val="2"/>
            <w:tcBorders>
              <w:left w:val="single" w:sz="4" w:space="0" w:color="auto"/>
              <w:right w:val="single" w:sz="4" w:space="0" w:color="auto"/>
            </w:tcBorders>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拟投入研发费用</w:t>
            </w:r>
          </w:p>
        </w:tc>
        <w:tc>
          <w:tcPr>
            <w:tcW w:w="1180" w:type="dxa"/>
            <w:tcBorders>
              <w:left w:val="single" w:sz="4" w:space="0" w:color="auto"/>
            </w:tcBorders>
            <w:shd w:val="clear" w:color="auto" w:fill="FFFFFF"/>
            <w:vAlign w:val="center"/>
          </w:tcPr>
          <w:p w:rsidR="00914778" w:rsidRDefault="00B265D8">
            <w:pPr>
              <w:adjustRightInd w:val="0"/>
              <w:snapToGrid w:val="0"/>
              <w:jc w:val="right"/>
              <w:rPr>
                <w:rFonts w:ascii="仿宋" w:eastAsia="仿宋" w:hAnsi="仿宋" w:cs="仿宋"/>
                <w:sz w:val="24"/>
                <w:szCs w:val="24"/>
              </w:rPr>
            </w:pPr>
            <w:r>
              <w:rPr>
                <w:rFonts w:ascii="仿宋" w:eastAsia="仿宋" w:hAnsi="仿宋" w:cs="仿宋" w:hint="eastAsia"/>
                <w:sz w:val="24"/>
                <w:szCs w:val="24"/>
              </w:rPr>
              <w:t>万元</w:t>
            </w:r>
          </w:p>
        </w:tc>
      </w:tr>
      <w:tr w:rsidR="00914778">
        <w:trPr>
          <w:trHeight w:val="476"/>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需求</w:t>
            </w:r>
            <w:r>
              <w:rPr>
                <w:rFonts w:ascii="仿宋" w:eastAsia="仿宋" w:hAnsi="仿宋" w:cs="仿宋" w:hint="eastAsia"/>
                <w:sz w:val="24"/>
                <w:szCs w:val="24"/>
              </w:rPr>
              <w:t>单位</w:t>
            </w:r>
            <w:r>
              <w:rPr>
                <w:rFonts w:ascii="仿宋" w:eastAsia="仿宋" w:hAnsi="仿宋" w:cs="仿宋" w:hint="eastAsia"/>
                <w:sz w:val="24"/>
                <w:szCs w:val="24"/>
              </w:rPr>
              <w:t>联系人</w:t>
            </w:r>
          </w:p>
        </w:tc>
        <w:tc>
          <w:tcPr>
            <w:tcW w:w="1308" w:type="dxa"/>
            <w:gridSpan w:val="2"/>
            <w:tcBorders>
              <w:right w:val="single" w:sz="4" w:space="0" w:color="auto"/>
            </w:tcBorders>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姓名</w:t>
            </w:r>
          </w:p>
        </w:tc>
        <w:tc>
          <w:tcPr>
            <w:tcW w:w="966" w:type="dxa"/>
            <w:tcBorders>
              <w:left w:val="single" w:sz="4" w:space="0" w:color="auto"/>
              <w:right w:val="single" w:sz="4" w:space="0" w:color="auto"/>
            </w:tcBorders>
            <w:shd w:val="clear" w:color="auto" w:fill="FFFFFF"/>
            <w:vAlign w:val="center"/>
          </w:tcPr>
          <w:p w:rsidR="00914778" w:rsidRDefault="00914778">
            <w:pPr>
              <w:adjustRightInd w:val="0"/>
              <w:snapToGrid w:val="0"/>
              <w:jc w:val="center"/>
              <w:rPr>
                <w:rFonts w:ascii="仿宋" w:eastAsia="仿宋" w:hAnsi="仿宋" w:cs="仿宋"/>
                <w:sz w:val="24"/>
                <w:szCs w:val="24"/>
              </w:rPr>
            </w:pPr>
          </w:p>
        </w:tc>
        <w:tc>
          <w:tcPr>
            <w:tcW w:w="660" w:type="dxa"/>
            <w:tcBorders>
              <w:left w:val="single" w:sz="4" w:space="0" w:color="auto"/>
              <w:right w:val="single" w:sz="4" w:space="0" w:color="auto"/>
            </w:tcBorders>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职务</w:t>
            </w:r>
          </w:p>
        </w:tc>
        <w:tc>
          <w:tcPr>
            <w:tcW w:w="975" w:type="dxa"/>
            <w:gridSpan w:val="2"/>
            <w:tcBorders>
              <w:left w:val="single" w:sz="4" w:space="0" w:color="auto"/>
            </w:tcBorders>
            <w:shd w:val="clear" w:color="auto" w:fill="FFFFFF"/>
            <w:vAlign w:val="center"/>
          </w:tcPr>
          <w:p w:rsidR="00914778" w:rsidRDefault="00914778">
            <w:pPr>
              <w:adjustRightInd w:val="0"/>
              <w:snapToGrid w:val="0"/>
              <w:jc w:val="center"/>
              <w:rPr>
                <w:rFonts w:ascii="仿宋" w:eastAsia="仿宋" w:hAnsi="仿宋" w:cs="仿宋"/>
                <w:sz w:val="24"/>
                <w:szCs w:val="24"/>
              </w:rPr>
            </w:pPr>
          </w:p>
        </w:tc>
        <w:tc>
          <w:tcPr>
            <w:tcW w:w="597" w:type="dxa"/>
            <w:tcBorders>
              <w:right w:val="single" w:sz="4" w:space="0" w:color="auto"/>
            </w:tcBorders>
            <w:shd w:val="clear" w:color="auto" w:fill="FFFFFF"/>
            <w:vAlign w:val="center"/>
          </w:tcPr>
          <w:p w:rsidR="00914778" w:rsidRDefault="00B265D8">
            <w:pPr>
              <w:adjustRightInd w:val="0"/>
              <w:snapToGrid w:val="0"/>
              <w:rPr>
                <w:rFonts w:ascii="仿宋" w:eastAsia="仿宋" w:hAnsi="仿宋" w:cs="仿宋"/>
                <w:sz w:val="24"/>
                <w:szCs w:val="24"/>
              </w:rPr>
            </w:pPr>
            <w:r>
              <w:rPr>
                <w:rFonts w:ascii="仿宋" w:eastAsia="仿宋" w:hAnsi="仿宋" w:cs="仿宋" w:hint="eastAsia"/>
                <w:sz w:val="24"/>
                <w:szCs w:val="24"/>
              </w:rPr>
              <w:t>手机</w:t>
            </w:r>
          </w:p>
        </w:tc>
        <w:tc>
          <w:tcPr>
            <w:tcW w:w="1482" w:type="dxa"/>
            <w:gridSpan w:val="2"/>
            <w:tcBorders>
              <w:left w:val="single" w:sz="4" w:space="0" w:color="auto"/>
            </w:tcBorders>
            <w:shd w:val="clear" w:color="auto" w:fill="FFFFFF"/>
            <w:vAlign w:val="center"/>
          </w:tcPr>
          <w:p w:rsidR="00914778" w:rsidRDefault="00914778">
            <w:pPr>
              <w:adjustRightInd w:val="0"/>
              <w:snapToGrid w:val="0"/>
              <w:rPr>
                <w:rFonts w:ascii="仿宋" w:eastAsia="仿宋" w:hAnsi="仿宋" w:cs="仿宋"/>
                <w:sz w:val="24"/>
                <w:szCs w:val="24"/>
              </w:rPr>
            </w:pPr>
          </w:p>
        </w:tc>
        <w:tc>
          <w:tcPr>
            <w:tcW w:w="630" w:type="dxa"/>
            <w:tcBorders>
              <w:right w:val="single" w:sz="4" w:space="0" w:color="auto"/>
            </w:tcBorders>
            <w:shd w:val="clear" w:color="auto" w:fill="FFFFFF"/>
            <w:vAlign w:val="center"/>
          </w:tcPr>
          <w:p w:rsidR="00914778" w:rsidRDefault="00B265D8">
            <w:pPr>
              <w:adjustRightInd w:val="0"/>
              <w:snapToGrid w:val="0"/>
              <w:rPr>
                <w:rFonts w:ascii="仿宋" w:eastAsia="仿宋" w:hAnsi="仿宋" w:cs="仿宋"/>
                <w:sz w:val="24"/>
                <w:szCs w:val="24"/>
              </w:rPr>
            </w:pPr>
            <w:r>
              <w:rPr>
                <w:rFonts w:ascii="仿宋" w:eastAsia="仿宋" w:hAnsi="仿宋" w:cs="仿宋" w:hint="eastAsia"/>
                <w:sz w:val="24"/>
                <w:szCs w:val="24"/>
              </w:rPr>
              <w:t>邮箱</w:t>
            </w:r>
          </w:p>
        </w:tc>
        <w:tc>
          <w:tcPr>
            <w:tcW w:w="1717" w:type="dxa"/>
            <w:gridSpan w:val="2"/>
            <w:tcBorders>
              <w:left w:val="single" w:sz="4" w:space="0" w:color="auto"/>
            </w:tcBorders>
            <w:shd w:val="clear" w:color="auto" w:fill="FFFFFF"/>
            <w:vAlign w:val="center"/>
          </w:tcPr>
          <w:p w:rsidR="00914778" w:rsidRDefault="00914778">
            <w:pPr>
              <w:adjustRightInd w:val="0"/>
              <w:snapToGrid w:val="0"/>
              <w:rPr>
                <w:rFonts w:ascii="仿宋" w:eastAsia="仿宋" w:hAnsi="仿宋" w:cs="仿宋"/>
                <w:sz w:val="24"/>
                <w:szCs w:val="24"/>
              </w:rPr>
            </w:pPr>
          </w:p>
        </w:tc>
      </w:tr>
      <w:tr w:rsidR="00914778">
        <w:trPr>
          <w:trHeight w:val="454"/>
          <w:jc w:val="center"/>
        </w:trPr>
        <w:tc>
          <w:tcPr>
            <w:tcW w:w="1250" w:type="dxa"/>
            <w:vMerge w:val="restart"/>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有共同技术需求的同行</w:t>
            </w:r>
            <w:r>
              <w:rPr>
                <w:rFonts w:ascii="仿宋" w:eastAsia="仿宋" w:hAnsi="仿宋" w:cs="仿宋" w:hint="eastAsia"/>
                <w:sz w:val="24"/>
                <w:szCs w:val="24"/>
              </w:rPr>
              <w:t>单位</w:t>
            </w:r>
          </w:p>
        </w:tc>
        <w:tc>
          <w:tcPr>
            <w:tcW w:w="637"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序号</w:t>
            </w:r>
          </w:p>
        </w:tc>
        <w:tc>
          <w:tcPr>
            <w:tcW w:w="4988" w:type="dxa"/>
            <w:gridSpan w:val="7"/>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单位名称</w:t>
            </w:r>
          </w:p>
        </w:tc>
        <w:tc>
          <w:tcPr>
            <w:tcW w:w="2710" w:type="dxa"/>
            <w:gridSpan w:val="4"/>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单位性质</w:t>
            </w:r>
          </w:p>
        </w:tc>
      </w:tr>
      <w:tr w:rsidR="00914778">
        <w:trPr>
          <w:trHeight w:val="454"/>
          <w:jc w:val="center"/>
        </w:trPr>
        <w:tc>
          <w:tcPr>
            <w:tcW w:w="1250" w:type="dxa"/>
            <w:vMerge/>
            <w:shd w:val="clear" w:color="auto" w:fill="FFFFFF"/>
            <w:vAlign w:val="center"/>
          </w:tcPr>
          <w:p w:rsidR="00914778" w:rsidRDefault="00914778">
            <w:pPr>
              <w:adjustRightInd w:val="0"/>
              <w:snapToGrid w:val="0"/>
              <w:jc w:val="center"/>
              <w:rPr>
                <w:rFonts w:ascii="仿宋" w:eastAsia="仿宋" w:hAnsi="仿宋" w:cs="仿宋"/>
                <w:sz w:val="24"/>
                <w:szCs w:val="24"/>
              </w:rPr>
            </w:pPr>
          </w:p>
        </w:tc>
        <w:tc>
          <w:tcPr>
            <w:tcW w:w="637"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1</w:t>
            </w:r>
          </w:p>
        </w:tc>
        <w:tc>
          <w:tcPr>
            <w:tcW w:w="4988" w:type="dxa"/>
            <w:gridSpan w:val="7"/>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如没有，则填无</w:t>
            </w:r>
          </w:p>
        </w:tc>
        <w:tc>
          <w:tcPr>
            <w:tcW w:w="2710" w:type="dxa"/>
            <w:gridSpan w:val="4"/>
            <w:shd w:val="clear" w:color="auto" w:fill="FFFFFF"/>
            <w:vAlign w:val="center"/>
          </w:tcPr>
          <w:p w:rsidR="00914778" w:rsidRDefault="00914778">
            <w:pPr>
              <w:adjustRightInd w:val="0"/>
              <w:snapToGrid w:val="0"/>
              <w:rPr>
                <w:rFonts w:ascii="仿宋" w:eastAsia="仿宋" w:hAnsi="仿宋" w:cs="仿宋"/>
                <w:sz w:val="24"/>
                <w:szCs w:val="24"/>
              </w:rPr>
            </w:pPr>
          </w:p>
        </w:tc>
      </w:tr>
      <w:tr w:rsidR="00914778">
        <w:trPr>
          <w:trHeight w:val="454"/>
          <w:jc w:val="center"/>
        </w:trPr>
        <w:tc>
          <w:tcPr>
            <w:tcW w:w="1250" w:type="dxa"/>
            <w:vMerge/>
            <w:shd w:val="clear" w:color="auto" w:fill="FFFFFF"/>
            <w:vAlign w:val="center"/>
          </w:tcPr>
          <w:p w:rsidR="00914778" w:rsidRDefault="00914778">
            <w:pPr>
              <w:adjustRightInd w:val="0"/>
              <w:snapToGrid w:val="0"/>
              <w:jc w:val="center"/>
              <w:rPr>
                <w:rFonts w:ascii="仿宋" w:eastAsia="仿宋" w:hAnsi="仿宋" w:cs="仿宋"/>
                <w:sz w:val="24"/>
                <w:szCs w:val="24"/>
              </w:rPr>
            </w:pPr>
          </w:p>
        </w:tc>
        <w:tc>
          <w:tcPr>
            <w:tcW w:w="637"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2</w:t>
            </w:r>
          </w:p>
        </w:tc>
        <w:tc>
          <w:tcPr>
            <w:tcW w:w="4988" w:type="dxa"/>
            <w:gridSpan w:val="7"/>
            <w:shd w:val="clear" w:color="auto" w:fill="FFFFFF"/>
            <w:vAlign w:val="center"/>
          </w:tcPr>
          <w:p w:rsidR="00914778" w:rsidRDefault="00914778">
            <w:pPr>
              <w:adjustRightInd w:val="0"/>
              <w:snapToGrid w:val="0"/>
              <w:jc w:val="center"/>
              <w:rPr>
                <w:rFonts w:ascii="仿宋" w:eastAsia="仿宋" w:hAnsi="仿宋" w:cs="仿宋"/>
                <w:sz w:val="24"/>
                <w:szCs w:val="24"/>
              </w:rPr>
            </w:pPr>
          </w:p>
        </w:tc>
        <w:tc>
          <w:tcPr>
            <w:tcW w:w="2710" w:type="dxa"/>
            <w:gridSpan w:val="4"/>
            <w:shd w:val="clear" w:color="auto" w:fill="FFFFFF"/>
            <w:vAlign w:val="center"/>
          </w:tcPr>
          <w:p w:rsidR="00914778" w:rsidRDefault="00914778">
            <w:pPr>
              <w:adjustRightInd w:val="0"/>
              <w:snapToGrid w:val="0"/>
              <w:rPr>
                <w:rFonts w:ascii="仿宋" w:eastAsia="仿宋" w:hAnsi="仿宋" w:cs="仿宋"/>
                <w:sz w:val="24"/>
                <w:szCs w:val="24"/>
              </w:rPr>
            </w:pPr>
          </w:p>
        </w:tc>
      </w:tr>
      <w:tr w:rsidR="00914778">
        <w:trPr>
          <w:trHeight w:val="2692"/>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项目需求的背景与意义</w:t>
            </w:r>
          </w:p>
        </w:tc>
        <w:tc>
          <w:tcPr>
            <w:tcW w:w="8335" w:type="dxa"/>
            <w:gridSpan w:val="12"/>
            <w:shd w:val="clear" w:color="auto" w:fill="FFFFFF"/>
            <w:vAlign w:val="center"/>
          </w:tcPr>
          <w:p w:rsidR="00914778" w:rsidRDefault="00B265D8">
            <w:pPr>
              <w:adjustRightInd w:val="0"/>
              <w:snapToGrid w:val="0"/>
              <w:rPr>
                <w:rFonts w:ascii="仿宋" w:eastAsia="仿宋" w:hAnsi="仿宋" w:cs="仿宋"/>
                <w:sz w:val="24"/>
                <w:szCs w:val="24"/>
              </w:rPr>
            </w:pPr>
            <w:r>
              <w:rPr>
                <w:rFonts w:ascii="仿宋" w:eastAsia="仿宋" w:hAnsi="仿宋" w:cs="仿宋" w:hint="eastAsia"/>
                <w:sz w:val="24"/>
                <w:szCs w:val="24"/>
              </w:rPr>
              <w:t>（重点从服务于国家重大战略需求、省市相关产业发展规模与技术发展现状等方面，阐述此项目对我市经济社会发展、增强产业链供应链自主可控能力、推动我市产业转型升级等方面的关键性作用及重大战略意义，说明此项目需求的重要性、必要性和紧迫性。限</w:t>
            </w:r>
            <w:r>
              <w:rPr>
                <w:rFonts w:ascii="仿宋" w:eastAsia="仿宋" w:hAnsi="仿宋" w:cs="仿宋" w:hint="eastAsia"/>
                <w:sz w:val="24"/>
                <w:szCs w:val="24"/>
              </w:rPr>
              <w:t>600</w:t>
            </w:r>
            <w:r>
              <w:rPr>
                <w:rFonts w:ascii="仿宋" w:eastAsia="仿宋" w:hAnsi="仿宋" w:cs="仿宋" w:hint="eastAsia"/>
                <w:sz w:val="24"/>
                <w:szCs w:val="24"/>
              </w:rPr>
              <w:t>字）</w:t>
            </w:r>
          </w:p>
        </w:tc>
      </w:tr>
      <w:tr w:rsidR="00914778">
        <w:trPr>
          <w:trHeight w:val="2958"/>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技术难题概述</w:t>
            </w:r>
          </w:p>
        </w:tc>
        <w:tc>
          <w:tcPr>
            <w:tcW w:w="8335" w:type="dxa"/>
            <w:gridSpan w:val="12"/>
            <w:shd w:val="clear" w:color="auto" w:fill="FFFFFF"/>
            <w:vAlign w:val="center"/>
          </w:tcPr>
          <w:p w:rsidR="00914778" w:rsidRDefault="00B265D8">
            <w:pPr>
              <w:adjustRightInd w:val="0"/>
              <w:snapToGrid w:val="0"/>
              <w:rPr>
                <w:rFonts w:ascii="仿宋" w:eastAsia="仿宋" w:hAnsi="仿宋" w:cs="仿宋"/>
                <w:sz w:val="24"/>
                <w:szCs w:val="24"/>
              </w:rPr>
            </w:pPr>
            <w:r>
              <w:rPr>
                <w:rFonts w:ascii="仿宋" w:eastAsia="仿宋" w:hAnsi="仿宋" w:cs="仿宋" w:hint="eastAsia"/>
                <w:sz w:val="24"/>
                <w:szCs w:val="24"/>
              </w:rPr>
              <w:t>（描述具体技术难题或发展瓶颈，要求内容具体、指向清晰；简述技术攻关的方向，说明期望通过科技创新解决的技术壁垒；说明是否行业共性“卡脖子”技术及现实应用场景</w:t>
            </w:r>
            <w:r>
              <w:rPr>
                <w:rFonts w:ascii="仿宋" w:eastAsia="仿宋" w:hAnsi="仿宋" w:cs="仿宋" w:hint="eastAsia"/>
                <w:sz w:val="24"/>
                <w:szCs w:val="24"/>
              </w:rPr>
              <w:t>。</w:t>
            </w:r>
            <w:r>
              <w:rPr>
                <w:rFonts w:ascii="仿宋" w:eastAsia="仿宋" w:hAnsi="仿宋" w:cs="仿宋" w:hint="eastAsia"/>
                <w:sz w:val="24"/>
                <w:szCs w:val="24"/>
              </w:rPr>
              <w:t>限</w:t>
            </w:r>
            <w:r>
              <w:rPr>
                <w:rFonts w:ascii="仿宋" w:eastAsia="仿宋" w:hAnsi="仿宋" w:cs="仿宋" w:hint="eastAsia"/>
                <w:sz w:val="24"/>
                <w:szCs w:val="24"/>
              </w:rPr>
              <w:t>500</w:t>
            </w:r>
            <w:r>
              <w:rPr>
                <w:rFonts w:ascii="仿宋" w:eastAsia="仿宋" w:hAnsi="仿宋" w:cs="仿宋" w:hint="eastAsia"/>
                <w:sz w:val="24"/>
                <w:szCs w:val="24"/>
              </w:rPr>
              <w:t>字）</w:t>
            </w:r>
          </w:p>
        </w:tc>
      </w:tr>
      <w:tr w:rsidR="00914778">
        <w:trPr>
          <w:trHeight w:val="2470"/>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lastRenderedPageBreak/>
              <w:t>技术攻关后希望达到的预期技术目标</w:t>
            </w:r>
          </w:p>
        </w:tc>
        <w:tc>
          <w:tcPr>
            <w:tcW w:w="8335" w:type="dxa"/>
            <w:gridSpan w:val="12"/>
            <w:shd w:val="clear" w:color="auto" w:fill="FFFFFF"/>
            <w:vAlign w:val="center"/>
          </w:tcPr>
          <w:p w:rsidR="00914778" w:rsidRDefault="00B265D8">
            <w:pPr>
              <w:adjustRightInd w:val="0"/>
              <w:snapToGrid w:val="0"/>
              <w:jc w:val="left"/>
              <w:rPr>
                <w:rFonts w:ascii="仿宋" w:eastAsia="仿宋" w:hAnsi="仿宋" w:cs="仿宋"/>
                <w:sz w:val="24"/>
                <w:szCs w:val="24"/>
              </w:rPr>
            </w:pPr>
            <w:r>
              <w:rPr>
                <w:rFonts w:ascii="仿宋" w:eastAsia="仿宋" w:hAnsi="仿宋" w:cs="仿宋" w:hint="eastAsia"/>
                <w:sz w:val="24"/>
                <w:szCs w:val="24"/>
              </w:rPr>
              <w:t>（目前的技术指标参数，攻关后要求达到的技术参数；如属于填补空白的“卡脖子”技术可不填目前的技术指标参数；说明新原理、新产品、新技术、关键部件等目标技术参数实现条件，如自然条件、工况环境、成本约束、行业监管等技术应用的边界条件</w:t>
            </w:r>
            <w:r>
              <w:rPr>
                <w:rFonts w:ascii="仿宋" w:eastAsia="仿宋" w:hAnsi="仿宋" w:cs="仿宋" w:hint="eastAsia"/>
                <w:sz w:val="24"/>
                <w:szCs w:val="24"/>
              </w:rPr>
              <w:t>。</w:t>
            </w:r>
            <w:r>
              <w:rPr>
                <w:rFonts w:ascii="仿宋" w:eastAsia="仿宋" w:hAnsi="仿宋" w:cs="仿宋" w:hint="eastAsia"/>
                <w:sz w:val="24"/>
                <w:szCs w:val="24"/>
              </w:rPr>
              <w:t>限</w:t>
            </w:r>
            <w:r>
              <w:rPr>
                <w:rFonts w:ascii="仿宋" w:eastAsia="仿宋" w:hAnsi="仿宋" w:cs="仿宋" w:hint="eastAsia"/>
                <w:sz w:val="24"/>
                <w:szCs w:val="24"/>
              </w:rPr>
              <w:t>500</w:t>
            </w:r>
            <w:r>
              <w:rPr>
                <w:rFonts w:ascii="仿宋" w:eastAsia="仿宋" w:hAnsi="仿宋" w:cs="仿宋" w:hint="eastAsia"/>
                <w:sz w:val="24"/>
                <w:szCs w:val="24"/>
              </w:rPr>
              <w:t>字）</w:t>
            </w:r>
          </w:p>
        </w:tc>
      </w:tr>
      <w:tr w:rsidR="00914778">
        <w:trPr>
          <w:trHeight w:val="2054"/>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需要</w:t>
            </w:r>
            <w:r>
              <w:rPr>
                <w:rFonts w:ascii="仿宋" w:eastAsia="仿宋" w:hAnsi="仿宋" w:cs="仿宋" w:hint="eastAsia"/>
                <w:sz w:val="24"/>
                <w:szCs w:val="24"/>
              </w:rPr>
              <w:t>合作方</w:t>
            </w:r>
            <w:r>
              <w:rPr>
                <w:rFonts w:ascii="仿宋" w:eastAsia="仿宋" w:hAnsi="仿宋" w:cs="仿宋" w:hint="eastAsia"/>
                <w:sz w:val="24"/>
                <w:szCs w:val="24"/>
              </w:rPr>
              <w:t>完成的研发</w:t>
            </w:r>
            <w:r>
              <w:rPr>
                <w:rFonts w:ascii="仿宋" w:eastAsia="仿宋" w:hAnsi="仿宋" w:cs="仿宋" w:hint="eastAsia"/>
                <w:sz w:val="24"/>
                <w:szCs w:val="24"/>
              </w:rPr>
              <w:t>任务</w:t>
            </w:r>
          </w:p>
        </w:tc>
        <w:tc>
          <w:tcPr>
            <w:tcW w:w="8335" w:type="dxa"/>
            <w:gridSpan w:val="12"/>
            <w:shd w:val="clear" w:color="auto" w:fill="FFFFFF"/>
            <w:vAlign w:val="center"/>
          </w:tcPr>
          <w:p w:rsidR="00914778" w:rsidRDefault="00914778">
            <w:pPr>
              <w:adjustRightInd w:val="0"/>
              <w:snapToGrid w:val="0"/>
              <w:jc w:val="left"/>
              <w:rPr>
                <w:rFonts w:ascii="仿宋" w:eastAsia="仿宋" w:hAnsi="仿宋" w:cs="仿宋"/>
                <w:sz w:val="24"/>
                <w:szCs w:val="24"/>
              </w:rPr>
            </w:pPr>
          </w:p>
        </w:tc>
      </w:tr>
      <w:tr w:rsidR="00914778">
        <w:trPr>
          <w:trHeight w:val="1637"/>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合作方要求条件</w:t>
            </w:r>
          </w:p>
        </w:tc>
        <w:tc>
          <w:tcPr>
            <w:tcW w:w="8335" w:type="dxa"/>
            <w:gridSpan w:val="12"/>
            <w:shd w:val="clear" w:color="auto" w:fill="FFFFFF"/>
            <w:vAlign w:val="center"/>
          </w:tcPr>
          <w:p w:rsidR="00914778" w:rsidRDefault="00B265D8">
            <w:pPr>
              <w:adjustRightInd w:val="0"/>
              <w:snapToGrid w:val="0"/>
              <w:jc w:val="left"/>
              <w:rPr>
                <w:rFonts w:ascii="仿宋" w:eastAsia="仿宋" w:hAnsi="仿宋" w:cs="仿宋"/>
                <w:sz w:val="24"/>
                <w:szCs w:val="24"/>
              </w:rPr>
            </w:pPr>
            <w:r>
              <w:rPr>
                <w:rFonts w:ascii="仿宋" w:eastAsia="仿宋" w:hAnsi="仿宋" w:cs="仿宋" w:hint="eastAsia"/>
                <w:sz w:val="24"/>
                <w:szCs w:val="24"/>
              </w:rPr>
              <w:t>（有意向合作单位的，请注明）</w:t>
            </w:r>
          </w:p>
        </w:tc>
      </w:tr>
      <w:tr w:rsidR="00914778">
        <w:trPr>
          <w:trHeight w:val="648"/>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时限要求</w:t>
            </w:r>
          </w:p>
        </w:tc>
        <w:tc>
          <w:tcPr>
            <w:tcW w:w="8335" w:type="dxa"/>
            <w:gridSpan w:val="12"/>
            <w:shd w:val="clear" w:color="auto" w:fill="FFFFFF"/>
            <w:vAlign w:val="center"/>
          </w:tcPr>
          <w:p w:rsidR="00914778" w:rsidRDefault="00B265D8">
            <w:pPr>
              <w:adjustRightInd w:val="0"/>
              <w:snapToGrid w:val="0"/>
              <w:jc w:val="left"/>
              <w:rPr>
                <w:rFonts w:ascii="仿宋" w:eastAsia="仿宋" w:hAnsi="仿宋" w:cs="仿宋"/>
                <w:sz w:val="24"/>
                <w:szCs w:val="24"/>
              </w:rPr>
            </w:pPr>
            <w:r>
              <w:rPr>
                <w:rFonts w:ascii="仿宋" w:eastAsia="仿宋" w:hAnsi="仿宋" w:cs="仿宋" w:hint="eastAsia"/>
                <w:sz w:val="24"/>
                <w:szCs w:val="24"/>
              </w:rPr>
              <w:t>（要求技术攻关完成时限，例如</w:t>
            </w:r>
            <w:r>
              <w:rPr>
                <w:rFonts w:ascii="仿宋" w:eastAsia="仿宋" w:hAnsi="仿宋" w:cs="仿宋" w:hint="eastAsia"/>
                <w:sz w:val="24"/>
                <w:szCs w:val="24"/>
              </w:rPr>
              <w:t>****</w:t>
            </w:r>
            <w:r>
              <w:rPr>
                <w:rFonts w:ascii="仿宋" w:eastAsia="仿宋" w:hAnsi="仿宋" w:cs="仿宋" w:hint="eastAsia"/>
                <w:sz w:val="24"/>
                <w:szCs w:val="24"/>
              </w:rPr>
              <w:t>年</w:t>
            </w:r>
            <w:r>
              <w:rPr>
                <w:rFonts w:ascii="仿宋" w:eastAsia="仿宋" w:hAnsi="仿宋" w:cs="仿宋" w:hint="eastAsia"/>
                <w:sz w:val="24"/>
                <w:szCs w:val="24"/>
              </w:rPr>
              <w:t>**</w:t>
            </w:r>
            <w:r>
              <w:rPr>
                <w:rFonts w:ascii="仿宋" w:eastAsia="仿宋" w:hAnsi="仿宋" w:cs="仿宋" w:hint="eastAsia"/>
                <w:sz w:val="24"/>
                <w:szCs w:val="24"/>
              </w:rPr>
              <w:t>月</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年</w:t>
            </w:r>
            <w:r>
              <w:rPr>
                <w:rFonts w:ascii="仿宋" w:eastAsia="仿宋" w:hAnsi="仿宋" w:cs="仿宋" w:hint="eastAsia"/>
                <w:sz w:val="24"/>
                <w:szCs w:val="24"/>
              </w:rPr>
              <w:t>**</w:t>
            </w:r>
            <w:r>
              <w:rPr>
                <w:rFonts w:ascii="仿宋" w:eastAsia="仿宋" w:hAnsi="仿宋" w:cs="仿宋" w:hint="eastAsia"/>
                <w:sz w:val="24"/>
                <w:szCs w:val="24"/>
              </w:rPr>
              <w:t>月）</w:t>
            </w:r>
          </w:p>
        </w:tc>
      </w:tr>
      <w:tr w:rsidR="00914778">
        <w:trPr>
          <w:trHeight w:val="1401"/>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需求企业</w:t>
            </w:r>
          </w:p>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保障条件</w:t>
            </w:r>
          </w:p>
        </w:tc>
        <w:tc>
          <w:tcPr>
            <w:tcW w:w="8335" w:type="dxa"/>
            <w:gridSpan w:val="12"/>
            <w:shd w:val="clear" w:color="auto" w:fill="FFFFFF"/>
            <w:vAlign w:val="center"/>
          </w:tcPr>
          <w:p w:rsidR="00914778" w:rsidRDefault="00B265D8">
            <w:pPr>
              <w:adjustRightInd w:val="0"/>
              <w:snapToGrid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包括已有研究基础和进展情况，科研团队、科研平台、研发和检测设备等</w:t>
            </w:r>
            <w:r>
              <w:rPr>
                <w:rFonts w:ascii="仿宋" w:eastAsia="仿宋" w:hAnsi="仿宋" w:cs="仿宋" w:hint="eastAsia"/>
                <w:sz w:val="24"/>
                <w:szCs w:val="24"/>
              </w:rPr>
              <w:t>。限</w:t>
            </w:r>
            <w:r>
              <w:rPr>
                <w:rFonts w:ascii="仿宋" w:eastAsia="仿宋" w:hAnsi="仿宋" w:cs="仿宋" w:hint="eastAsia"/>
                <w:sz w:val="24"/>
                <w:szCs w:val="24"/>
              </w:rPr>
              <w:t>300</w:t>
            </w:r>
            <w:r>
              <w:rPr>
                <w:rFonts w:ascii="仿宋" w:eastAsia="仿宋" w:hAnsi="仿宋" w:cs="仿宋" w:hint="eastAsia"/>
                <w:sz w:val="24"/>
                <w:szCs w:val="24"/>
              </w:rPr>
              <w:t>字</w:t>
            </w:r>
            <w:r>
              <w:rPr>
                <w:rFonts w:ascii="仿宋" w:eastAsia="仿宋" w:hAnsi="仿宋" w:cs="仿宋" w:hint="eastAsia"/>
                <w:sz w:val="24"/>
                <w:szCs w:val="24"/>
              </w:rPr>
              <w:t>）</w:t>
            </w:r>
            <w:r>
              <w:rPr>
                <w:rFonts w:ascii="仿宋" w:eastAsia="仿宋" w:hAnsi="仿宋" w:cs="仿宋" w:hint="eastAsia"/>
                <w:sz w:val="24"/>
                <w:szCs w:val="24"/>
              </w:rPr>
              <w:t xml:space="preserve">    </w:t>
            </w:r>
          </w:p>
        </w:tc>
      </w:tr>
      <w:tr w:rsidR="00914778">
        <w:trPr>
          <w:trHeight w:val="3333"/>
          <w:jc w:val="center"/>
        </w:trPr>
        <w:tc>
          <w:tcPr>
            <w:tcW w:w="1250" w:type="dxa"/>
            <w:shd w:val="clear" w:color="auto" w:fill="FFFFFF"/>
            <w:vAlign w:val="center"/>
          </w:tcPr>
          <w:p w:rsidR="00914778" w:rsidRDefault="00B265D8">
            <w:pPr>
              <w:adjustRightInd w:val="0"/>
              <w:snapToGrid w:val="0"/>
              <w:jc w:val="center"/>
              <w:rPr>
                <w:rFonts w:ascii="仿宋" w:eastAsia="仿宋" w:hAnsi="仿宋" w:cs="仿宋"/>
                <w:sz w:val="24"/>
                <w:szCs w:val="24"/>
              </w:rPr>
            </w:pPr>
            <w:r>
              <w:rPr>
                <w:rFonts w:ascii="仿宋" w:eastAsia="仿宋" w:hAnsi="仿宋" w:cs="仿宋" w:hint="eastAsia"/>
                <w:sz w:val="24"/>
                <w:szCs w:val="24"/>
              </w:rPr>
              <w:t>企业承接转化后预期的经济、社会效益</w:t>
            </w:r>
          </w:p>
        </w:tc>
        <w:tc>
          <w:tcPr>
            <w:tcW w:w="8335" w:type="dxa"/>
            <w:gridSpan w:val="12"/>
            <w:shd w:val="clear" w:color="auto" w:fill="FFFFFF"/>
            <w:vAlign w:val="center"/>
          </w:tcPr>
          <w:p w:rsidR="00914778" w:rsidRDefault="00B265D8">
            <w:pPr>
              <w:adjustRightInd w:val="0"/>
              <w:snapToGrid w:val="0"/>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需求方</w:t>
            </w:r>
            <w:r>
              <w:rPr>
                <w:rFonts w:ascii="仿宋" w:eastAsia="仿宋" w:hAnsi="仿宋" w:cs="仿宋" w:hint="eastAsia"/>
                <w:sz w:val="24"/>
                <w:szCs w:val="24"/>
              </w:rPr>
              <w:t>对技术攻关取得的预期技术成果开展产业化转化可能取得的主要经济、社会、生态效益，提升</w:t>
            </w:r>
            <w:r>
              <w:rPr>
                <w:rFonts w:ascii="仿宋" w:eastAsia="仿宋" w:hAnsi="仿宋" w:cs="仿宋" w:hint="eastAsia"/>
                <w:sz w:val="24"/>
                <w:szCs w:val="24"/>
              </w:rPr>
              <w:t>国家、省市</w:t>
            </w:r>
            <w:r>
              <w:rPr>
                <w:rFonts w:ascii="仿宋" w:eastAsia="仿宋" w:hAnsi="仿宋" w:cs="仿宋" w:hint="eastAsia"/>
                <w:sz w:val="24"/>
                <w:szCs w:val="24"/>
              </w:rPr>
              <w:t>相关产业竞争力等方面的作用。限</w:t>
            </w:r>
            <w:r>
              <w:rPr>
                <w:rFonts w:ascii="仿宋" w:eastAsia="仿宋" w:hAnsi="仿宋" w:cs="仿宋" w:hint="eastAsia"/>
                <w:sz w:val="24"/>
                <w:szCs w:val="24"/>
              </w:rPr>
              <w:t>300</w:t>
            </w:r>
            <w:r>
              <w:rPr>
                <w:rFonts w:ascii="仿宋" w:eastAsia="仿宋" w:hAnsi="仿宋" w:cs="仿宋" w:hint="eastAsia"/>
                <w:sz w:val="24"/>
                <w:szCs w:val="24"/>
              </w:rPr>
              <w:t>字）</w:t>
            </w:r>
          </w:p>
        </w:tc>
      </w:tr>
    </w:tbl>
    <w:p w:rsidR="00914778" w:rsidRDefault="00914778"/>
    <w:p w:rsidR="00914778" w:rsidRDefault="00914778">
      <w:pPr>
        <w:pStyle w:val="a0"/>
        <w:rPr>
          <w:rFonts w:ascii="黑体" w:eastAsia="黑体" w:hAnsi="黑体" w:cs="黑体"/>
          <w:sz w:val="32"/>
          <w:szCs w:val="32"/>
        </w:rPr>
        <w:sectPr w:rsidR="00914778">
          <w:footerReference w:type="default" r:id="rId7"/>
          <w:pgSz w:w="11906" w:h="16838"/>
          <w:pgMar w:top="1984" w:right="1474" w:bottom="1814" w:left="1587" w:header="851" w:footer="992" w:gutter="0"/>
          <w:cols w:space="0"/>
          <w:docGrid w:type="lines" w:linePitch="472"/>
        </w:sectPr>
      </w:pPr>
    </w:p>
    <w:p w:rsidR="00914778" w:rsidRDefault="00B265D8">
      <w:pPr>
        <w:pStyle w:val="a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914778" w:rsidRDefault="00B265D8">
      <w:pPr>
        <w:spacing w:afterLines="50" w:after="245"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0"/>
          <w:szCs w:val="40"/>
        </w:rPr>
        <w:t>太原市企业重大技术需求征集汇总表</w:t>
      </w:r>
    </w:p>
    <w:tbl>
      <w:tblPr>
        <w:tblW w:w="13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82"/>
        <w:gridCol w:w="1692"/>
        <w:gridCol w:w="1646"/>
        <w:gridCol w:w="1570"/>
        <w:gridCol w:w="1495"/>
        <w:gridCol w:w="1232"/>
        <w:gridCol w:w="1200"/>
        <w:gridCol w:w="1468"/>
        <w:gridCol w:w="900"/>
        <w:gridCol w:w="900"/>
      </w:tblGrid>
      <w:tr w:rsidR="00914778">
        <w:trPr>
          <w:trHeight w:val="590"/>
          <w:jc w:val="center"/>
        </w:trPr>
        <w:tc>
          <w:tcPr>
            <w:tcW w:w="1099" w:type="dxa"/>
            <w:vAlign w:val="center"/>
          </w:tcPr>
          <w:p w:rsidR="00914778" w:rsidRDefault="00B265D8">
            <w:pPr>
              <w:spacing w:line="360" w:lineRule="exact"/>
              <w:jc w:val="center"/>
              <w:rPr>
                <w:rFonts w:ascii="仿宋_GB2312" w:eastAsia="仿宋_GB2312" w:hAnsi="仿宋_GB2312"/>
                <w:b/>
                <w:bCs/>
                <w:sz w:val="21"/>
                <w:szCs w:val="21"/>
                <w:lang w:val="en"/>
              </w:rPr>
            </w:pPr>
            <w:r>
              <w:rPr>
                <w:rFonts w:ascii="仿宋_GB2312" w:eastAsia="仿宋_GB2312" w:hAnsi="仿宋_GB2312" w:hint="eastAsia"/>
                <w:b/>
                <w:bCs/>
                <w:sz w:val="21"/>
                <w:szCs w:val="21"/>
                <w:lang w:val="en"/>
              </w:rPr>
              <w:t>项目名称</w:t>
            </w:r>
          </w:p>
        </w:tc>
        <w:tc>
          <w:tcPr>
            <w:tcW w:w="782" w:type="dxa"/>
            <w:vAlign w:val="center"/>
          </w:tcPr>
          <w:p w:rsidR="00914778" w:rsidRDefault="00B265D8">
            <w:pPr>
              <w:spacing w:line="360" w:lineRule="exact"/>
              <w:jc w:val="center"/>
              <w:rPr>
                <w:rFonts w:ascii="仿宋_GB2312" w:eastAsia="仿宋_GB2312" w:hAnsi="仿宋_GB2312"/>
                <w:b/>
                <w:bCs/>
                <w:sz w:val="21"/>
                <w:szCs w:val="21"/>
                <w:lang w:val="en"/>
              </w:rPr>
            </w:pPr>
            <w:r>
              <w:rPr>
                <w:rFonts w:ascii="仿宋_GB2312" w:eastAsia="仿宋_GB2312" w:hAnsi="仿宋_GB2312" w:hint="eastAsia"/>
                <w:b/>
                <w:bCs/>
                <w:sz w:val="21"/>
                <w:szCs w:val="21"/>
                <w:lang w:val="en"/>
              </w:rPr>
              <w:t>企业名称</w:t>
            </w:r>
          </w:p>
        </w:tc>
        <w:tc>
          <w:tcPr>
            <w:tcW w:w="1692" w:type="dxa"/>
            <w:vAlign w:val="center"/>
          </w:tcPr>
          <w:p w:rsidR="00914778" w:rsidRDefault="00B265D8">
            <w:pPr>
              <w:spacing w:line="360" w:lineRule="exact"/>
              <w:jc w:val="center"/>
              <w:rPr>
                <w:rFonts w:ascii="仿宋_GB2312" w:eastAsia="仿宋_GB2312" w:hAnsi="仿宋_GB2312"/>
                <w:b/>
                <w:bCs/>
                <w:sz w:val="21"/>
                <w:szCs w:val="21"/>
                <w:lang w:val="en"/>
              </w:rPr>
            </w:pPr>
            <w:r>
              <w:rPr>
                <w:rFonts w:ascii="仿宋_GB2312" w:eastAsia="仿宋_GB2312" w:hAnsi="仿宋_GB2312" w:hint="eastAsia"/>
                <w:b/>
                <w:bCs/>
                <w:sz w:val="21"/>
                <w:szCs w:val="21"/>
                <w:lang w:val="en"/>
              </w:rPr>
              <w:t>技术难题概述</w:t>
            </w:r>
          </w:p>
        </w:tc>
        <w:tc>
          <w:tcPr>
            <w:tcW w:w="1646" w:type="dxa"/>
            <w:vAlign w:val="center"/>
          </w:tcPr>
          <w:p w:rsidR="00914778" w:rsidRDefault="00B265D8">
            <w:pPr>
              <w:spacing w:line="360" w:lineRule="exact"/>
              <w:jc w:val="center"/>
              <w:rPr>
                <w:rFonts w:ascii="仿宋_GB2312" w:eastAsia="仿宋_GB2312" w:hAnsi="仿宋_GB2312"/>
                <w:b/>
                <w:bCs/>
                <w:sz w:val="21"/>
                <w:szCs w:val="21"/>
                <w:lang w:val="en"/>
              </w:rPr>
            </w:pPr>
            <w:r>
              <w:rPr>
                <w:rFonts w:ascii="仿宋_GB2312" w:eastAsia="仿宋_GB2312" w:hAnsi="仿宋_GB2312" w:hint="eastAsia"/>
                <w:b/>
                <w:bCs/>
                <w:sz w:val="21"/>
                <w:szCs w:val="21"/>
                <w:lang w:val="en"/>
              </w:rPr>
              <w:t>预期技术目标</w:t>
            </w:r>
          </w:p>
        </w:tc>
        <w:tc>
          <w:tcPr>
            <w:tcW w:w="1570" w:type="dxa"/>
            <w:vAlign w:val="center"/>
          </w:tcPr>
          <w:p w:rsidR="00914778" w:rsidRDefault="00B265D8">
            <w:pPr>
              <w:spacing w:line="360" w:lineRule="exact"/>
              <w:jc w:val="center"/>
              <w:rPr>
                <w:rFonts w:ascii="仿宋_GB2312" w:eastAsia="仿宋_GB2312" w:hAnsi="仿宋_GB2312"/>
                <w:b/>
                <w:bCs/>
                <w:sz w:val="21"/>
                <w:szCs w:val="21"/>
                <w:lang w:val="en"/>
              </w:rPr>
            </w:pPr>
            <w:r>
              <w:rPr>
                <w:rFonts w:ascii="仿宋_GB2312" w:eastAsia="仿宋_GB2312" w:hAnsi="仿宋_GB2312" w:hint="eastAsia"/>
                <w:b/>
                <w:bCs/>
                <w:sz w:val="21"/>
                <w:szCs w:val="21"/>
                <w:lang w:val="en"/>
              </w:rPr>
              <w:t>合作</w:t>
            </w:r>
            <w:r>
              <w:rPr>
                <w:rFonts w:ascii="仿宋_GB2312" w:eastAsia="仿宋_GB2312" w:hAnsi="仿宋_GB2312" w:hint="eastAsia"/>
                <w:b/>
                <w:bCs/>
                <w:sz w:val="21"/>
                <w:szCs w:val="21"/>
                <w:lang w:val="en"/>
              </w:rPr>
              <w:t>方任务</w:t>
            </w:r>
          </w:p>
        </w:tc>
        <w:tc>
          <w:tcPr>
            <w:tcW w:w="1495" w:type="dxa"/>
            <w:vAlign w:val="center"/>
          </w:tcPr>
          <w:p w:rsidR="00914778" w:rsidRDefault="00B265D8">
            <w:pPr>
              <w:spacing w:line="360" w:lineRule="exact"/>
              <w:jc w:val="center"/>
              <w:rPr>
                <w:rFonts w:ascii="仿宋_GB2312" w:eastAsia="仿宋_GB2312" w:hAnsi="仿宋_GB2312"/>
                <w:b/>
                <w:bCs/>
                <w:sz w:val="21"/>
                <w:szCs w:val="21"/>
                <w:lang w:val="en"/>
              </w:rPr>
            </w:pPr>
            <w:r>
              <w:rPr>
                <w:rFonts w:ascii="仿宋_GB2312" w:eastAsia="仿宋_GB2312" w:hAnsi="仿宋_GB2312" w:hint="eastAsia"/>
                <w:b/>
                <w:bCs/>
                <w:sz w:val="21"/>
                <w:szCs w:val="21"/>
                <w:lang w:val="en"/>
              </w:rPr>
              <w:t>合作方条件及意向单位</w:t>
            </w:r>
          </w:p>
        </w:tc>
        <w:tc>
          <w:tcPr>
            <w:tcW w:w="1232" w:type="dxa"/>
            <w:vAlign w:val="center"/>
          </w:tcPr>
          <w:p w:rsidR="00914778" w:rsidRDefault="00B265D8">
            <w:pPr>
              <w:spacing w:line="360" w:lineRule="exact"/>
              <w:jc w:val="center"/>
              <w:rPr>
                <w:rFonts w:ascii="仿宋_GB2312" w:eastAsia="仿宋_GB2312" w:hAnsi="仿宋_GB2312"/>
                <w:b/>
                <w:bCs/>
                <w:sz w:val="21"/>
                <w:szCs w:val="21"/>
                <w:lang w:val="en"/>
              </w:rPr>
            </w:pPr>
            <w:r>
              <w:rPr>
                <w:rFonts w:ascii="仿宋_GB2312" w:eastAsia="仿宋_GB2312" w:hAnsi="仿宋_GB2312" w:hint="eastAsia"/>
                <w:b/>
                <w:bCs/>
                <w:sz w:val="21"/>
                <w:szCs w:val="21"/>
                <w:lang w:val="en"/>
              </w:rPr>
              <w:t>预计起止时间</w:t>
            </w:r>
          </w:p>
        </w:tc>
        <w:tc>
          <w:tcPr>
            <w:tcW w:w="1200" w:type="dxa"/>
            <w:vAlign w:val="center"/>
          </w:tcPr>
          <w:p w:rsidR="00914778" w:rsidRDefault="00B265D8">
            <w:pPr>
              <w:spacing w:line="360" w:lineRule="exact"/>
              <w:jc w:val="center"/>
              <w:rPr>
                <w:rFonts w:ascii="仿宋_GB2312" w:eastAsia="仿宋_GB2312" w:hAnsi="仿宋_GB2312"/>
                <w:b/>
                <w:bCs/>
                <w:sz w:val="21"/>
                <w:szCs w:val="21"/>
              </w:rPr>
            </w:pPr>
            <w:r>
              <w:rPr>
                <w:rFonts w:ascii="仿宋_GB2312" w:eastAsia="仿宋_GB2312" w:hAnsi="仿宋_GB2312" w:hint="eastAsia"/>
                <w:b/>
                <w:bCs/>
                <w:sz w:val="21"/>
                <w:szCs w:val="21"/>
              </w:rPr>
              <w:t>拟投入研发费用</w:t>
            </w:r>
          </w:p>
        </w:tc>
        <w:tc>
          <w:tcPr>
            <w:tcW w:w="1468" w:type="dxa"/>
            <w:vAlign w:val="center"/>
          </w:tcPr>
          <w:p w:rsidR="00914778" w:rsidRDefault="00B265D8">
            <w:pPr>
              <w:spacing w:line="360" w:lineRule="exact"/>
              <w:jc w:val="center"/>
              <w:rPr>
                <w:rFonts w:ascii="仿宋_GB2312" w:eastAsia="仿宋_GB2312" w:hAnsi="仿宋_GB2312"/>
                <w:b/>
                <w:bCs/>
                <w:sz w:val="21"/>
                <w:szCs w:val="21"/>
                <w:lang w:val="en"/>
              </w:rPr>
            </w:pPr>
            <w:r>
              <w:rPr>
                <w:rFonts w:ascii="仿宋_GB2312" w:eastAsia="仿宋_GB2312" w:hAnsi="仿宋_GB2312" w:hint="eastAsia"/>
                <w:b/>
                <w:bCs/>
                <w:sz w:val="21"/>
                <w:szCs w:val="21"/>
                <w:lang w:val="en"/>
              </w:rPr>
              <w:t>联系人及</w:t>
            </w:r>
          </w:p>
          <w:p w:rsidR="00914778" w:rsidRDefault="00B265D8">
            <w:pPr>
              <w:spacing w:line="360" w:lineRule="exact"/>
              <w:jc w:val="center"/>
              <w:rPr>
                <w:rFonts w:ascii="仿宋_GB2312" w:eastAsia="仿宋_GB2312" w:hAnsi="仿宋_GB2312"/>
                <w:b/>
                <w:bCs/>
                <w:sz w:val="21"/>
                <w:szCs w:val="21"/>
                <w:lang w:val="en"/>
              </w:rPr>
            </w:pPr>
            <w:r>
              <w:rPr>
                <w:rFonts w:ascii="仿宋_GB2312" w:eastAsia="仿宋_GB2312" w:hAnsi="仿宋_GB2312" w:hint="eastAsia"/>
                <w:b/>
                <w:bCs/>
                <w:sz w:val="21"/>
                <w:szCs w:val="21"/>
                <w:lang w:val="en"/>
              </w:rPr>
              <w:t>联系方式</w:t>
            </w:r>
          </w:p>
        </w:tc>
        <w:tc>
          <w:tcPr>
            <w:tcW w:w="900" w:type="dxa"/>
            <w:vAlign w:val="center"/>
          </w:tcPr>
          <w:p w:rsidR="00914778" w:rsidRDefault="00B265D8">
            <w:pPr>
              <w:spacing w:line="360" w:lineRule="exact"/>
              <w:jc w:val="center"/>
              <w:rPr>
                <w:rFonts w:ascii="仿宋_GB2312" w:eastAsia="仿宋_GB2312" w:hAnsi="仿宋_GB2312"/>
                <w:b/>
                <w:bCs/>
                <w:sz w:val="21"/>
                <w:szCs w:val="21"/>
              </w:rPr>
            </w:pPr>
            <w:r>
              <w:rPr>
                <w:rFonts w:ascii="仿宋_GB2312" w:eastAsia="仿宋_GB2312" w:hAnsi="仿宋_GB2312" w:hint="eastAsia"/>
                <w:b/>
                <w:bCs/>
                <w:sz w:val="21"/>
                <w:szCs w:val="21"/>
              </w:rPr>
              <w:t>所属产业链</w:t>
            </w:r>
          </w:p>
        </w:tc>
        <w:tc>
          <w:tcPr>
            <w:tcW w:w="900" w:type="dxa"/>
            <w:vAlign w:val="center"/>
          </w:tcPr>
          <w:p w:rsidR="00914778" w:rsidRDefault="00B265D8">
            <w:pPr>
              <w:spacing w:line="360" w:lineRule="exact"/>
              <w:jc w:val="center"/>
              <w:rPr>
                <w:rFonts w:ascii="仿宋_GB2312" w:eastAsia="仿宋_GB2312" w:hAnsi="仿宋_GB2312"/>
                <w:b/>
                <w:bCs/>
                <w:sz w:val="21"/>
                <w:szCs w:val="21"/>
                <w:lang w:val="en"/>
              </w:rPr>
            </w:pPr>
            <w:r>
              <w:rPr>
                <w:rFonts w:ascii="仿宋_GB2312" w:eastAsia="仿宋_GB2312" w:hAnsi="仿宋_GB2312" w:hint="eastAsia"/>
                <w:b/>
                <w:bCs/>
                <w:sz w:val="21"/>
                <w:szCs w:val="21"/>
                <w:lang w:val="en"/>
              </w:rPr>
              <w:t>所在地</w:t>
            </w:r>
          </w:p>
        </w:tc>
      </w:tr>
      <w:tr w:rsidR="00914778">
        <w:trPr>
          <w:trHeight w:val="590"/>
          <w:jc w:val="center"/>
        </w:trPr>
        <w:tc>
          <w:tcPr>
            <w:tcW w:w="1099"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78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9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46"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57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95"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3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68"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r>
      <w:tr w:rsidR="00914778">
        <w:trPr>
          <w:trHeight w:val="590"/>
          <w:jc w:val="center"/>
        </w:trPr>
        <w:tc>
          <w:tcPr>
            <w:tcW w:w="1099"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78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9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46"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57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95"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3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68"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r>
      <w:tr w:rsidR="00914778">
        <w:trPr>
          <w:trHeight w:val="590"/>
          <w:jc w:val="center"/>
        </w:trPr>
        <w:tc>
          <w:tcPr>
            <w:tcW w:w="1099"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78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9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46"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57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95"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3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68"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r>
      <w:tr w:rsidR="00914778">
        <w:trPr>
          <w:trHeight w:val="590"/>
          <w:jc w:val="center"/>
        </w:trPr>
        <w:tc>
          <w:tcPr>
            <w:tcW w:w="1099"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78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9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46"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57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95"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3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68"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bookmarkStart w:id="0" w:name="_GoBack"/>
        <w:bookmarkEnd w:id="0"/>
      </w:tr>
      <w:tr w:rsidR="00914778">
        <w:trPr>
          <w:trHeight w:val="590"/>
          <w:jc w:val="center"/>
        </w:trPr>
        <w:tc>
          <w:tcPr>
            <w:tcW w:w="1099"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78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9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46"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57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95"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3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68"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r>
      <w:tr w:rsidR="00914778">
        <w:trPr>
          <w:trHeight w:val="590"/>
          <w:jc w:val="center"/>
        </w:trPr>
        <w:tc>
          <w:tcPr>
            <w:tcW w:w="1099"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78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9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46"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57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95"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3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68"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r>
      <w:tr w:rsidR="00914778">
        <w:trPr>
          <w:trHeight w:val="590"/>
          <w:jc w:val="center"/>
        </w:trPr>
        <w:tc>
          <w:tcPr>
            <w:tcW w:w="1099"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78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9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46"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57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95"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3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68"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r>
      <w:tr w:rsidR="00914778">
        <w:trPr>
          <w:trHeight w:val="590"/>
          <w:jc w:val="center"/>
        </w:trPr>
        <w:tc>
          <w:tcPr>
            <w:tcW w:w="1099"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78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9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46"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57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95"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3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68"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r>
      <w:tr w:rsidR="00914778">
        <w:trPr>
          <w:trHeight w:val="590"/>
          <w:jc w:val="center"/>
        </w:trPr>
        <w:tc>
          <w:tcPr>
            <w:tcW w:w="1099"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78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9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46"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57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95"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3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68"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r>
      <w:tr w:rsidR="00914778">
        <w:trPr>
          <w:trHeight w:val="590"/>
          <w:jc w:val="center"/>
        </w:trPr>
        <w:tc>
          <w:tcPr>
            <w:tcW w:w="1099"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78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9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646"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57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95"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32"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2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1468"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c>
          <w:tcPr>
            <w:tcW w:w="900" w:type="dxa"/>
            <w:vAlign w:val="center"/>
          </w:tcPr>
          <w:p w:rsidR="00914778" w:rsidRDefault="00914778">
            <w:pPr>
              <w:spacing w:line="360" w:lineRule="exact"/>
              <w:jc w:val="center"/>
              <w:rPr>
                <w:rFonts w:ascii="仿宋_GB2312" w:eastAsia="仿宋_GB2312" w:hAnsi="仿宋_GB2312"/>
                <w:b/>
                <w:bCs/>
                <w:sz w:val="21"/>
                <w:szCs w:val="21"/>
                <w:lang w:val="en"/>
              </w:rPr>
            </w:pPr>
          </w:p>
        </w:tc>
      </w:tr>
    </w:tbl>
    <w:p w:rsidR="00914778" w:rsidRDefault="00914778">
      <w:pPr>
        <w:pStyle w:val="a0"/>
      </w:pPr>
    </w:p>
    <w:sectPr w:rsidR="00914778">
      <w:pgSz w:w="16838" w:h="11906" w:orient="landscape"/>
      <w:pgMar w:top="1587" w:right="1417" w:bottom="1474" w:left="1417" w:header="851" w:footer="992" w:gutter="0"/>
      <w:cols w:space="0"/>
      <w:docGrid w:type="lines" w:linePitch="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D8" w:rsidRDefault="00B265D8">
      <w:r>
        <w:separator/>
      </w:r>
    </w:p>
  </w:endnote>
  <w:endnote w:type="continuationSeparator" w:id="0">
    <w:p w:rsidR="00B265D8" w:rsidRDefault="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78" w:rsidRDefault="00B265D8">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14778" w:rsidRDefault="00B265D8">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9352F7">
                            <w:rPr>
                              <w:rFonts w:asciiTheme="minorEastAsia" w:eastAsiaTheme="minorEastAsia" w:hAnsiTheme="minorEastAsia" w:cstheme="minorEastAsia"/>
                              <w:noProof/>
                              <w:sz w:val="24"/>
                              <w:szCs w:val="24"/>
                            </w:rPr>
                            <w:t>3</w:t>
                          </w:r>
                          <w:r>
                            <w:rPr>
                              <w:rFonts w:asciiTheme="minorEastAsia" w:eastAsia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14778" w:rsidRDefault="00B265D8">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9352F7">
                      <w:rPr>
                        <w:rFonts w:asciiTheme="minorEastAsia" w:eastAsiaTheme="minorEastAsia" w:hAnsiTheme="minorEastAsia" w:cstheme="minorEastAsia"/>
                        <w:noProof/>
                        <w:sz w:val="24"/>
                        <w:szCs w:val="24"/>
                      </w:rPr>
                      <w:t>3</w:t>
                    </w:r>
                    <w:r>
                      <w:rPr>
                        <w:rFonts w:asciiTheme="minorEastAsia" w:eastAsia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D8" w:rsidRDefault="00B265D8">
      <w:r>
        <w:separator/>
      </w:r>
    </w:p>
  </w:footnote>
  <w:footnote w:type="continuationSeparator" w:id="0">
    <w:p w:rsidR="00B265D8" w:rsidRDefault="00B26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24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1YWQ3MzA4OTkxOTE0ZDViZThmZTlkNGMyNmRmM2MifQ=="/>
  </w:docVars>
  <w:rsids>
    <w:rsidRoot w:val="02FF3257"/>
    <w:rsid w:val="FDFF5BFB"/>
    <w:rsid w:val="FE7BA28F"/>
    <w:rsid w:val="FEBF30A5"/>
    <w:rsid w:val="FF764ACE"/>
    <w:rsid w:val="FF76FD34"/>
    <w:rsid w:val="008C592C"/>
    <w:rsid w:val="00914778"/>
    <w:rsid w:val="009352F7"/>
    <w:rsid w:val="00B265D8"/>
    <w:rsid w:val="02FF3257"/>
    <w:rsid w:val="0B302587"/>
    <w:rsid w:val="260F11F0"/>
    <w:rsid w:val="381413CC"/>
    <w:rsid w:val="41FD720B"/>
    <w:rsid w:val="47DF1DF2"/>
    <w:rsid w:val="5A370720"/>
    <w:rsid w:val="660D1128"/>
    <w:rsid w:val="6A505A87"/>
    <w:rsid w:val="6ACE6A15"/>
    <w:rsid w:val="6B9F150A"/>
    <w:rsid w:val="6E750B2B"/>
    <w:rsid w:val="6FE4C6C8"/>
    <w:rsid w:val="6FFF2700"/>
    <w:rsid w:val="7575EF51"/>
    <w:rsid w:val="79151718"/>
    <w:rsid w:val="7D4EF2CE"/>
    <w:rsid w:val="7D7B5E75"/>
    <w:rsid w:val="7DE33D26"/>
    <w:rsid w:val="7E4FC5B1"/>
    <w:rsid w:val="7FDB4C08"/>
    <w:rsid w:val="7FEF0429"/>
    <w:rsid w:val="7FF333CF"/>
    <w:rsid w:val="7FFFBCFC"/>
    <w:rsid w:val="BDEF865C"/>
    <w:rsid w:val="D3FF43A5"/>
    <w:rsid w:val="D46B4DFC"/>
    <w:rsid w:val="D6FFCCD7"/>
    <w:rsid w:val="DC799916"/>
    <w:rsid w:val="DFDC6BCC"/>
    <w:rsid w:val="E9BB3F61"/>
    <w:rsid w:val="EBC7ED2D"/>
    <w:rsid w:val="EF8DADCE"/>
    <w:rsid w:val="FBC35914"/>
    <w:rsid w:val="FD79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98D50C-A442-4151-B19B-97099C9A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仿宋_GB2312"/>
      <w:kern w:val="2"/>
      <w:sz w:val="34"/>
      <w:szCs w:val="34"/>
    </w:rPr>
  </w:style>
  <w:style w:type="paragraph" w:styleId="2">
    <w:name w:val="heading 2"/>
    <w:basedOn w:val="a"/>
    <w:next w:val="a"/>
    <w:semiHidden/>
    <w:unhideWhenUsed/>
    <w:qFormat/>
    <w:pPr>
      <w:spacing w:beforeAutospacing="1" w:afterAutospacing="1"/>
      <w:jc w:val="left"/>
      <w:outlineLvl w:val="1"/>
    </w:pPr>
    <w:rPr>
      <w:rFonts w:ascii="宋体" w:hAnsi="宋体" w:cs="Times New Roman" w:hint="eastAsia"/>
      <w:b/>
      <w:bCs/>
      <w:kern w:val="0"/>
      <w:sz w:val="36"/>
      <w:szCs w:val="36"/>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6">
    <w:name w:val="Normal (Web)"/>
    <w:basedOn w:val="a"/>
    <w:qFormat/>
    <w:rPr>
      <w:sz w:val="24"/>
    </w:rPr>
  </w:style>
  <w:style w:type="character" w:styleId="a7">
    <w:name w:val="Strong"/>
    <w:basedOn w:val="a1"/>
    <w:qFormat/>
    <w:rPr>
      <w:b/>
    </w:rPr>
  </w:style>
  <w:style w:type="character" w:styleId="a8">
    <w:name w:val="Hyperlink"/>
    <w:basedOn w:val="a1"/>
    <w:qFormat/>
    <w:rPr>
      <w:color w:val="0000FF"/>
      <w:u w:val="single"/>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834</Characters>
  <Application>Microsoft Office Word</Application>
  <DocSecurity>0</DocSecurity>
  <Lines>6</Lines>
  <Paragraphs>1</Paragraphs>
  <ScaleCrop>false</ScaleCrop>
  <Company>china</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2023-05-16T11:05:00Z</cp:lastPrinted>
  <dcterms:created xsi:type="dcterms:W3CDTF">2023-05-16T09:03:00Z</dcterms:created>
  <dcterms:modified xsi:type="dcterms:W3CDTF">2023-05-16T09:03:00Z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66F2914137684FE5BA8F61AB3A944C9B_11</vt:lpwstr>
  </property>
</Properties>
</file>