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0" w:firstLineChars="0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新一代信息技术典型案例申报书</w:t>
      </w:r>
    </w:p>
    <w:bookmarkEnd w:id="0"/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方向）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ind w:firstLine="1767" w:firstLineChars="400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企业上云用云典型案例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/>
        <w:jc w:val="center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填 写 说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一、填写单位应仔细阅读《关于组织报送企业上云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用云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工作情况及典型案例征集工作的通知》，如实、详细地按照模板要求填写各项内容。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六、案例介绍内容应凝练，避免过于理论化和技术化。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承诺申明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rPr>
          <w:rFonts w:hint="default" w:ascii="Times New Roman" w:hAnsi="Times New Roman" w:eastAsia="FangSong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我单位对提供全部资料的真实性负责，并保证所涉及的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案例不存在侵犯他人知识产权的情况。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内容皆符合国家有关法律法规及相关产业政策要求。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案例材料中所填写的相关文字和图片已经由我单位审核，确认无误。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我单位对违反上述声明导致的后果承担全部法律责任。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320" w:firstLineChars="135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法定代表人：（签字）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160" w:firstLineChars="13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单位公章：（单位盖章）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85"/>
        </w:tabs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等线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□政府机关 □事业单位 □社会团体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□国有企业 □民营企业 □外资企业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□合资企业 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法定代表人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包括但不限于核心业务、核心产品及商业模式、近三年营收情况、员工规模及结构、研发投入情况、近三年技术成果和获奖情况，不超过1500字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二、申报案例信息</w:t>
      </w:r>
    </w:p>
    <w:tbl>
      <w:tblPr>
        <w:tblStyle w:val="5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案例参与方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简介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（简述案例各参与方业务角色，包括所有参与的云服务提供商，100字左右）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征集方向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□用户企业上云用云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□服务商助力企业上云用云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政务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医疗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交通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案例概述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（概述案例基本情况，400字左右）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上云用云实践情况/技术情况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关于用户企业上云用云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内容包括但不限于：背景情况，企业原有信息化状态、希望通过上云用云解决的问题或提升的能力；上云用云用云方案，项目技术架构，信息系统全景和云化系统全景，采用云产品/服务清单（附品牌型号）；实施方案，部署模式，原有信息系统上云迁移策略，云上应用优化改进方案；费用情况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上云用云每年的成本情况，包括采购公有云、自建私有云等；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经验收获，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在需求分析、可行性评估、选择确定云平台服务商、部署模式、上云用云方案设计、测试和部署、验证和总结等环节的做法和经验。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关于服务商助力企业上云用云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自主信息技术体系兼容适配情况、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迁移能力和可移植性、标准化成果；应用情况，应用场景、用户数量和规模、主要服务行业。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应用成效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/产业园区互动情况，获得的资质、荣誉、奖项等，可提供相关证明材料。2500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（一）申报单位相关证明材料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1.法人营业执照；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2.信用信息及近三年财务状况证明材料（信用中国截图、财务审计报告、纳税证明等）；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3.资质、荣誉、技术成果等证明材料。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（二）典型案例相关证明材料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专利证书、测试报告、生态合作协议、标准立项等相关证明材料。（若有）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05E13288"/>
    <w:rsid w:val="05E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2023-05-22T11:04:00Z</dcterms:created>
  <dc:creator>顾建萍</dc:creator>
  <cp:lastModifiedBy>顾建萍</cp:lastModifiedBy>
  <dcterms:modified xsi:type="dcterms:W3CDTF">2023-05-22T11:05:07Z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8372353A69D7470AA054A1CE6B734FC3_11</vt:lpwstr>
  </property>
</Properties>
</file>