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326D93" w:rsidRDefault="005951C6" w:rsidP="00D31D50">
      <w:pPr>
        <w:spacing w:line="220" w:lineRule="atLeast"/>
        <w:rPr>
          <w:rFonts w:ascii="仿宋_GB2312" w:eastAsia="仿宋_GB2312"/>
          <w:sz w:val="32"/>
          <w:szCs w:val="32"/>
        </w:rPr>
      </w:pPr>
      <w:r w:rsidRPr="00326D93">
        <w:rPr>
          <w:rFonts w:ascii="仿宋_GB2312" w:eastAsia="仿宋_GB2312" w:hint="eastAsia"/>
          <w:sz w:val="32"/>
          <w:szCs w:val="32"/>
        </w:rPr>
        <w:t>附件</w:t>
      </w:r>
      <w:r w:rsidR="00BF3ECE">
        <w:rPr>
          <w:rFonts w:ascii="仿宋_GB2312" w:eastAsia="仿宋_GB2312" w:hint="eastAsia"/>
          <w:sz w:val="32"/>
          <w:szCs w:val="32"/>
        </w:rPr>
        <w:t>6</w:t>
      </w:r>
    </w:p>
    <w:p w:rsidR="005951C6" w:rsidRDefault="006C7341" w:rsidP="005951C6"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出口</w:t>
      </w:r>
      <w:r w:rsidR="006B2353">
        <w:rPr>
          <w:rFonts w:ascii="方正小标宋简体" w:eastAsia="方正小标宋简体" w:hint="eastAsia"/>
          <w:sz w:val="44"/>
          <w:szCs w:val="44"/>
        </w:rPr>
        <w:t>业务开展情况表</w:t>
      </w:r>
    </w:p>
    <w:p w:rsidR="006B2353" w:rsidRDefault="005951C6" w:rsidP="005951C6">
      <w:pPr>
        <w:spacing w:line="220" w:lineRule="atLeast"/>
        <w:ind w:left="480" w:hangingChars="150" w:hanging="480"/>
        <w:rPr>
          <w:rFonts w:ascii="仿宋_GB2312" w:eastAsia="仿宋_GB2312"/>
          <w:sz w:val="32"/>
          <w:szCs w:val="32"/>
        </w:rPr>
      </w:pPr>
      <w:r w:rsidRPr="005951C6">
        <w:rPr>
          <w:rFonts w:ascii="仿宋_GB2312" w:eastAsia="仿宋_GB2312" w:hint="eastAsia"/>
          <w:sz w:val="32"/>
          <w:szCs w:val="32"/>
        </w:rPr>
        <w:t>填报单位：___________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5951C6" w:rsidRDefault="006B2353" w:rsidP="005951C6">
      <w:pPr>
        <w:spacing w:line="220" w:lineRule="atLeast"/>
        <w:ind w:left="480" w:hangingChars="150" w:hanging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通过与现有试点企业合作出口二手车____辆，出口金额_____万美元</w:t>
      </w:r>
    </w:p>
    <w:tbl>
      <w:tblPr>
        <w:tblStyle w:val="a3"/>
        <w:tblW w:w="0" w:type="auto"/>
        <w:tblInd w:w="108" w:type="dxa"/>
        <w:tblLook w:val="04A0"/>
      </w:tblPr>
      <w:tblGrid>
        <w:gridCol w:w="909"/>
        <w:gridCol w:w="2615"/>
        <w:gridCol w:w="1880"/>
        <w:gridCol w:w="1440"/>
        <w:gridCol w:w="1682"/>
        <w:gridCol w:w="1683"/>
        <w:gridCol w:w="1899"/>
        <w:gridCol w:w="1958"/>
      </w:tblGrid>
      <w:tr w:rsidR="006B2353" w:rsidTr="006B2353">
        <w:trPr>
          <w:trHeight w:val="618"/>
        </w:trPr>
        <w:tc>
          <w:tcPr>
            <w:tcW w:w="909" w:type="dxa"/>
            <w:vMerge w:val="restart"/>
            <w:vAlign w:val="center"/>
          </w:tcPr>
          <w:p w:rsidR="006B2353" w:rsidRDefault="006B2353" w:rsidP="006B2353">
            <w:pPr>
              <w:spacing w:line="22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615" w:type="dxa"/>
            <w:vMerge w:val="restart"/>
            <w:vAlign w:val="center"/>
          </w:tcPr>
          <w:p w:rsidR="006B2353" w:rsidRPr="005951C6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出口目的地</w:t>
            </w:r>
          </w:p>
        </w:tc>
        <w:tc>
          <w:tcPr>
            <w:tcW w:w="1880" w:type="dxa"/>
            <w:vMerge w:val="restart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951C6">
              <w:rPr>
                <w:rFonts w:ascii="仿宋_GB2312" w:eastAsia="仿宋_GB2312" w:hint="eastAsia"/>
                <w:b/>
                <w:sz w:val="32"/>
                <w:szCs w:val="32"/>
              </w:rPr>
              <w:t>车辆类别</w:t>
            </w:r>
          </w:p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951C6">
              <w:rPr>
                <w:rFonts w:ascii="仿宋_GB2312" w:eastAsia="仿宋_GB2312" w:hint="eastAsia"/>
                <w:b/>
                <w:sz w:val="32"/>
                <w:szCs w:val="32"/>
              </w:rPr>
              <w:t>（商用车、</w:t>
            </w:r>
          </w:p>
          <w:p w:rsidR="006B2353" w:rsidRPr="005951C6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951C6">
              <w:rPr>
                <w:rFonts w:ascii="仿宋_GB2312" w:eastAsia="仿宋_GB2312" w:hint="eastAsia"/>
                <w:b/>
                <w:sz w:val="32"/>
                <w:szCs w:val="32"/>
              </w:rPr>
              <w:t>乘用车等）</w:t>
            </w:r>
          </w:p>
        </w:tc>
        <w:tc>
          <w:tcPr>
            <w:tcW w:w="4805" w:type="dxa"/>
            <w:gridSpan w:val="3"/>
            <w:vAlign w:val="center"/>
          </w:tcPr>
          <w:p w:rsidR="006B2353" w:rsidRPr="005951C6" w:rsidRDefault="006B2353" w:rsidP="005951C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951C6">
              <w:rPr>
                <w:rFonts w:ascii="仿宋_GB2312" w:eastAsia="仿宋_GB2312" w:hint="eastAsia"/>
                <w:b/>
                <w:sz w:val="32"/>
                <w:szCs w:val="32"/>
              </w:rPr>
              <w:t>车辆信息</w:t>
            </w:r>
          </w:p>
        </w:tc>
        <w:tc>
          <w:tcPr>
            <w:tcW w:w="1899" w:type="dxa"/>
            <w:vMerge w:val="restart"/>
            <w:vAlign w:val="center"/>
          </w:tcPr>
          <w:p w:rsidR="006B2353" w:rsidRDefault="006B2353" w:rsidP="006B2353">
            <w:pPr>
              <w:spacing w:line="22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清关金额（万美元）</w:t>
            </w:r>
          </w:p>
        </w:tc>
        <w:tc>
          <w:tcPr>
            <w:tcW w:w="1958" w:type="dxa"/>
            <w:vMerge w:val="restart"/>
            <w:vAlign w:val="center"/>
          </w:tcPr>
          <w:p w:rsidR="006B2353" w:rsidRPr="005951C6" w:rsidRDefault="006B2353" w:rsidP="006B2353">
            <w:pPr>
              <w:spacing w:line="22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合作的</w:t>
            </w:r>
            <w:r w:rsidRPr="005951C6">
              <w:rPr>
                <w:rFonts w:ascii="仿宋_GB2312" w:eastAsia="仿宋_GB2312" w:hint="eastAsia"/>
                <w:b/>
                <w:sz w:val="32"/>
                <w:szCs w:val="32"/>
              </w:rPr>
              <w:t>二手车出口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试点</w:t>
            </w:r>
          </w:p>
          <w:p w:rsidR="006B2353" w:rsidRPr="005951C6" w:rsidRDefault="006B2353" w:rsidP="006B2353">
            <w:pPr>
              <w:spacing w:line="22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951C6">
              <w:rPr>
                <w:rFonts w:ascii="仿宋_GB2312" w:eastAsia="仿宋_GB2312" w:hint="eastAsia"/>
                <w:b/>
                <w:sz w:val="32"/>
                <w:szCs w:val="32"/>
              </w:rPr>
              <w:t>企业名称</w:t>
            </w:r>
          </w:p>
        </w:tc>
      </w:tr>
      <w:tr w:rsidR="006B2353" w:rsidTr="006B2353">
        <w:tc>
          <w:tcPr>
            <w:tcW w:w="909" w:type="dxa"/>
            <w:vMerge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15" w:type="dxa"/>
            <w:vMerge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0" w:type="dxa"/>
            <w:vMerge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6B2353" w:rsidRPr="005951C6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951C6">
              <w:rPr>
                <w:rFonts w:ascii="仿宋_GB2312" w:eastAsia="仿宋_GB2312" w:hint="eastAsia"/>
                <w:b/>
                <w:sz w:val="32"/>
                <w:szCs w:val="32"/>
              </w:rPr>
              <w:t>品牌</w:t>
            </w:r>
          </w:p>
        </w:tc>
        <w:tc>
          <w:tcPr>
            <w:tcW w:w="1682" w:type="dxa"/>
            <w:vAlign w:val="center"/>
          </w:tcPr>
          <w:p w:rsidR="006B2353" w:rsidRPr="005951C6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951C6">
              <w:rPr>
                <w:rFonts w:ascii="仿宋_GB2312" w:eastAsia="仿宋_GB2312" w:hint="eastAsia"/>
                <w:b/>
                <w:sz w:val="32"/>
                <w:szCs w:val="32"/>
              </w:rPr>
              <w:t>车型</w:t>
            </w:r>
          </w:p>
        </w:tc>
        <w:tc>
          <w:tcPr>
            <w:tcW w:w="1683" w:type="dxa"/>
            <w:vAlign w:val="center"/>
          </w:tcPr>
          <w:p w:rsidR="006B2353" w:rsidRPr="005951C6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951C6">
              <w:rPr>
                <w:rFonts w:ascii="仿宋_GB2312" w:eastAsia="仿宋_GB2312" w:hint="eastAsia"/>
                <w:b/>
                <w:sz w:val="32"/>
                <w:szCs w:val="32"/>
              </w:rPr>
              <w:t>车架号</w:t>
            </w:r>
          </w:p>
        </w:tc>
        <w:tc>
          <w:tcPr>
            <w:tcW w:w="1899" w:type="dxa"/>
            <w:vMerge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8" w:type="dxa"/>
            <w:vMerge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B2353" w:rsidTr="006B2353">
        <w:tc>
          <w:tcPr>
            <w:tcW w:w="909" w:type="dxa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615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0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9" w:type="dxa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B2353" w:rsidTr="006B2353">
        <w:tc>
          <w:tcPr>
            <w:tcW w:w="909" w:type="dxa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615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0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9" w:type="dxa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B2353" w:rsidTr="006B2353">
        <w:tc>
          <w:tcPr>
            <w:tcW w:w="909" w:type="dxa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615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0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9" w:type="dxa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B2353" w:rsidTr="006B2353">
        <w:tc>
          <w:tcPr>
            <w:tcW w:w="909" w:type="dxa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15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0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9" w:type="dxa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B2353" w:rsidTr="006B2353">
        <w:tc>
          <w:tcPr>
            <w:tcW w:w="909" w:type="dxa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15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0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9" w:type="dxa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B2353" w:rsidTr="006B2353">
        <w:tc>
          <w:tcPr>
            <w:tcW w:w="909" w:type="dxa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15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0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9" w:type="dxa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B2353" w:rsidTr="006B2353">
        <w:tc>
          <w:tcPr>
            <w:tcW w:w="909" w:type="dxa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15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0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9" w:type="dxa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B2353" w:rsidTr="006B2353">
        <w:tc>
          <w:tcPr>
            <w:tcW w:w="909" w:type="dxa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15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0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9" w:type="dxa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B2353" w:rsidTr="006B2353">
        <w:tc>
          <w:tcPr>
            <w:tcW w:w="909" w:type="dxa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15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0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9" w:type="dxa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B2353" w:rsidTr="006B2353">
        <w:tc>
          <w:tcPr>
            <w:tcW w:w="909" w:type="dxa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15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0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9" w:type="dxa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:rsidR="006B2353" w:rsidRDefault="006B2353" w:rsidP="005951C6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951C6" w:rsidRDefault="005951C6" w:rsidP="008A11E3">
      <w:pPr>
        <w:spacing w:after="0" w:line="15" w:lineRule="exact"/>
        <w:rPr>
          <w:rFonts w:ascii="仿宋_GB2312" w:eastAsia="仿宋_GB2312"/>
          <w:sz w:val="32"/>
          <w:szCs w:val="32"/>
        </w:rPr>
      </w:pPr>
    </w:p>
    <w:p w:rsidR="005951C6" w:rsidRPr="005951C6" w:rsidRDefault="005951C6" w:rsidP="008A11E3">
      <w:pPr>
        <w:spacing w:line="15" w:lineRule="exact"/>
        <w:rPr>
          <w:rFonts w:ascii="仿宋_GB2312" w:eastAsia="仿宋_GB2312"/>
          <w:sz w:val="32"/>
          <w:szCs w:val="32"/>
        </w:rPr>
      </w:pPr>
    </w:p>
    <w:sectPr w:rsidR="005951C6" w:rsidRPr="005951C6" w:rsidSect="005951C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643" w:rsidRDefault="00E97643" w:rsidP="00E33EB6">
      <w:pPr>
        <w:spacing w:after="0"/>
      </w:pPr>
      <w:r>
        <w:separator/>
      </w:r>
    </w:p>
  </w:endnote>
  <w:endnote w:type="continuationSeparator" w:id="1">
    <w:p w:rsidR="00E97643" w:rsidRDefault="00E97643" w:rsidP="00E33EB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643" w:rsidRDefault="00E97643" w:rsidP="00E33EB6">
      <w:pPr>
        <w:spacing w:after="0"/>
      </w:pPr>
      <w:r>
        <w:separator/>
      </w:r>
    </w:p>
  </w:footnote>
  <w:footnote w:type="continuationSeparator" w:id="1">
    <w:p w:rsidR="00E97643" w:rsidRDefault="00E97643" w:rsidP="00E33EB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337D"/>
    <w:rsid w:val="001B65B7"/>
    <w:rsid w:val="00292509"/>
    <w:rsid w:val="00297EC9"/>
    <w:rsid w:val="00323B43"/>
    <w:rsid w:val="00326D93"/>
    <w:rsid w:val="003C2FC8"/>
    <w:rsid w:val="003D37D8"/>
    <w:rsid w:val="00426133"/>
    <w:rsid w:val="004358AB"/>
    <w:rsid w:val="005951C6"/>
    <w:rsid w:val="00697BB2"/>
    <w:rsid w:val="006B2353"/>
    <w:rsid w:val="006C7341"/>
    <w:rsid w:val="006D41FD"/>
    <w:rsid w:val="00782B4C"/>
    <w:rsid w:val="008A11E3"/>
    <w:rsid w:val="008B7726"/>
    <w:rsid w:val="008F270E"/>
    <w:rsid w:val="0096474C"/>
    <w:rsid w:val="00A14ABA"/>
    <w:rsid w:val="00AA0420"/>
    <w:rsid w:val="00BF3ECE"/>
    <w:rsid w:val="00C24998"/>
    <w:rsid w:val="00CB67CA"/>
    <w:rsid w:val="00D31D50"/>
    <w:rsid w:val="00D332F2"/>
    <w:rsid w:val="00E33EB6"/>
    <w:rsid w:val="00E9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33EB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33EB6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33EB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33EB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58</cp:revision>
  <dcterms:created xsi:type="dcterms:W3CDTF">2008-09-11T17:20:00Z</dcterms:created>
  <dcterms:modified xsi:type="dcterms:W3CDTF">2020-03-26T02:16:00Z</dcterms:modified>
</cp:coreProperties>
</file>