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F923C">
      <w:pPr>
        <w:spacing w:after="0" w:line="560" w:lineRule="exact"/>
        <w:rPr>
          <w:rFonts w:hint="eastAsia" w:ascii="方正小标宋简体" w:eastAsia="方正小标宋简体"/>
          <w:sz w:val="28"/>
          <w:szCs w:val="32"/>
        </w:rPr>
      </w:pPr>
      <w:r>
        <w:rPr>
          <w:rFonts w:hint="eastAsia" w:ascii="方正小标宋简体" w:eastAsia="方正小标宋简体"/>
          <w:sz w:val="28"/>
          <w:szCs w:val="32"/>
        </w:rPr>
        <w:t>附件：</w:t>
      </w:r>
    </w:p>
    <w:p w14:paraId="0F89F3EC">
      <w:pPr>
        <w:spacing w:after="0" w:line="560" w:lineRule="exact"/>
        <w:jc w:val="center"/>
        <w:rPr>
          <w:rFonts w:hint="eastAsia" w:ascii="黑体" w:hAnsi="黑体" w:eastAsia="黑体"/>
          <w:szCs w:val="22"/>
        </w:rPr>
      </w:pPr>
      <w:bookmarkStart w:id="1" w:name="_GoBack"/>
      <w:bookmarkStart w:id="0" w:name="_Hlk181971029"/>
      <w:r>
        <w:rPr>
          <w:rFonts w:hint="eastAsia" w:ascii="黑体" w:hAnsi="黑体" w:eastAsia="黑体"/>
          <w:sz w:val="32"/>
          <w:szCs w:val="36"/>
        </w:rPr>
        <w:t>2025年度科技创新硬平台建设需求表</w:t>
      </w:r>
      <w:bookmarkEnd w:id="0"/>
    </w:p>
    <w:bookmarkEnd w:id="1"/>
    <w:tbl>
      <w:tblPr>
        <w:tblStyle w:val="1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562"/>
      </w:tblGrid>
      <w:tr w14:paraId="1E3B6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3A5F5C55">
            <w:pPr>
              <w:spacing w:after="0"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平台名称</w:t>
            </w:r>
          </w:p>
        </w:tc>
        <w:tc>
          <w:tcPr>
            <w:tcW w:w="6710" w:type="dxa"/>
            <w:gridSpan w:val="3"/>
          </w:tcPr>
          <w:p w14:paraId="7765FA2C">
            <w:pPr>
              <w:spacing w:after="0"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451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68DB5FCE">
            <w:pPr>
              <w:spacing w:after="0"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平台类型</w:t>
            </w:r>
          </w:p>
        </w:tc>
        <w:tc>
          <w:tcPr>
            <w:tcW w:w="6710" w:type="dxa"/>
            <w:gridSpan w:val="3"/>
          </w:tcPr>
          <w:p w14:paraId="42F75214">
            <w:pPr>
              <w:spacing w:after="0"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□山西省实验室 □省级重点实验室 □省级中试基地□省级技术创新中心 □省级新型研发机构 </w:t>
            </w:r>
          </w:p>
          <w:p w14:paraId="2514A6DA">
            <w:pPr>
              <w:spacing w:after="0"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□市级重点实验室 □市级技术创新中心 □市级中试基地□市级新型研发机构。</w:t>
            </w:r>
          </w:p>
        </w:tc>
      </w:tr>
      <w:tr w14:paraId="7817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1593A9B">
            <w:pPr>
              <w:spacing w:after="0"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依托单位</w:t>
            </w:r>
          </w:p>
        </w:tc>
        <w:tc>
          <w:tcPr>
            <w:tcW w:w="6710" w:type="dxa"/>
            <w:gridSpan w:val="3"/>
          </w:tcPr>
          <w:p w14:paraId="072A2D45">
            <w:pPr>
              <w:spacing w:after="0"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325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4979A11">
            <w:pPr>
              <w:spacing w:after="0"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拟合作单位</w:t>
            </w:r>
          </w:p>
        </w:tc>
        <w:tc>
          <w:tcPr>
            <w:tcW w:w="6710" w:type="dxa"/>
            <w:gridSpan w:val="3"/>
          </w:tcPr>
          <w:p w14:paraId="36FE418A">
            <w:pPr>
              <w:spacing w:after="0"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FF2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74" w:type="dxa"/>
            <w:vAlign w:val="center"/>
          </w:tcPr>
          <w:p w14:paraId="4EFA84D1">
            <w:pPr>
              <w:spacing w:after="0"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074" w:type="dxa"/>
          </w:tcPr>
          <w:p w14:paraId="7BC616D8">
            <w:pPr>
              <w:spacing w:after="0"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14:paraId="79676343">
            <w:pPr>
              <w:spacing w:after="0"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562" w:type="dxa"/>
          </w:tcPr>
          <w:p w14:paraId="0E57F8DB">
            <w:pPr>
              <w:spacing w:after="0"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628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77E14690">
            <w:pPr>
              <w:spacing w:after="0"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建设背景及意义</w:t>
            </w:r>
          </w:p>
        </w:tc>
        <w:tc>
          <w:tcPr>
            <w:tcW w:w="6710" w:type="dxa"/>
            <w:gridSpan w:val="3"/>
          </w:tcPr>
          <w:p w14:paraId="185CEDB0">
            <w:pPr>
              <w:spacing w:after="0" w:line="3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401737A7">
            <w:pPr>
              <w:spacing w:after="0" w:line="3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5BEDCC8">
            <w:pPr>
              <w:spacing w:after="0" w:line="3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B671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368E816">
            <w:pPr>
              <w:spacing w:after="0"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功能定位</w:t>
            </w:r>
          </w:p>
        </w:tc>
        <w:tc>
          <w:tcPr>
            <w:tcW w:w="6710" w:type="dxa"/>
            <w:gridSpan w:val="3"/>
          </w:tcPr>
          <w:p w14:paraId="5A9C6896">
            <w:pPr>
              <w:spacing w:after="0" w:line="3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D651F1B">
            <w:pPr>
              <w:spacing w:after="0" w:line="3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EE2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CBADA90">
            <w:pPr>
              <w:spacing w:after="0"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建设目标和主要任务（到2027年）</w:t>
            </w:r>
          </w:p>
        </w:tc>
        <w:tc>
          <w:tcPr>
            <w:tcW w:w="6710" w:type="dxa"/>
            <w:gridSpan w:val="3"/>
          </w:tcPr>
          <w:p w14:paraId="575FC8E9">
            <w:pPr>
              <w:spacing w:after="0" w:line="3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0AB8391">
            <w:pPr>
              <w:spacing w:after="0" w:line="3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30A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74" w:type="dxa"/>
          </w:tcPr>
          <w:p w14:paraId="04BFAC90">
            <w:pPr>
              <w:spacing w:after="0"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研究方向和主要研究内容</w:t>
            </w:r>
          </w:p>
        </w:tc>
        <w:tc>
          <w:tcPr>
            <w:tcW w:w="6710" w:type="dxa"/>
            <w:gridSpan w:val="3"/>
          </w:tcPr>
          <w:p w14:paraId="484BB879">
            <w:pPr>
              <w:spacing w:after="0" w:line="3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BF0E196">
            <w:pPr>
              <w:spacing w:after="0" w:line="3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843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074" w:type="dxa"/>
          </w:tcPr>
          <w:p w14:paraId="56188FED">
            <w:pPr>
              <w:spacing w:after="0"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现有基础条件（机制、人才、场地、设备及科研等）</w:t>
            </w:r>
          </w:p>
        </w:tc>
        <w:tc>
          <w:tcPr>
            <w:tcW w:w="6710" w:type="dxa"/>
            <w:gridSpan w:val="3"/>
          </w:tcPr>
          <w:p w14:paraId="075663E6">
            <w:pPr>
              <w:spacing w:after="0" w:line="3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EC7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074" w:type="dxa"/>
          </w:tcPr>
          <w:p w14:paraId="647467F2">
            <w:pPr>
              <w:spacing w:after="0"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建设规划</w:t>
            </w:r>
          </w:p>
        </w:tc>
        <w:tc>
          <w:tcPr>
            <w:tcW w:w="6710" w:type="dxa"/>
            <w:gridSpan w:val="3"/>
          </w:tcPr>
          <w:p w14:paraId="60C49005">
            <w:pPr>
              <w:spacing w:after="0" w:line="3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FD5F93D">
            <w:pPr>
              <w:spacing w:after="0" w:line="3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B41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7D81330">
            <w:pPr>
              <w:spacing w:after="0"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经费投入与保障措施</w:t>
            </w:r>
          </w:p>
        </w:tc>
        <w:tc>
          <w:tcPr>
            <w:tcW w:w="6710" w:type="dxa"/>
            <w:gridSpan w:val="3"/>
          </w:tcPr>
          <w:p w14:paraId="4764F5DF">
            <w:pPr>
              <w:spacing w:after="0" w:line="3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07395943">
            <w:pPr>
              <w:spacing w:after="0" w:line="3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E220C5F">
            <w:pPr>
              <w:spacing w:after="0" w:line="3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16C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9C10D60">
            <w:pPr>
              <w:spacing w:after="0"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年度工作计划安排（2025-2027年）</w:t>
            </w:r>
          </w:p>
        </w:tc>
        <w:tc>
          <w:tcPr>
            <w:tcW w:w="6710" w:type="dxa"/>
            <w:gridSpan w:val="3"/>
          </w:tcPr>
          <w:p w14:paraId="5E2AF03E">
            <w:pPr>
              <w:spacing w:after="0" w:line="3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04F6898">
            <w:pPr>
              <w:spacing w:after="0" w:line="3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473F22CE">
      <w:pPr>
        <w:spacing w:after="0" w:line="56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jMDEyMjhhODFhYzk5YWM1NGNkMTI1NjM5OTkwNzUifQ=="/>
  </w:docVars>
  <w:rsids>
    <w:rsidRoot w:val="00B163A3"/>
    <w:rsid w:val="000C1252"/>
    <w:rsid w:val="001645C0"/>
    <w:rsid w:val="001E6E92"/>
    <w:rsid w:val="002658A8"/>
    <w:rsid w:val="003632D9"/>
    <w:rsid w:val="003C3525"/>
    <w:rsid w:val="00494489"/>
    <w:rsid w:val="00645B70"/>
    <w:rsid w:val="00767ADC"/>
    <w:rsid w:val="007C6049"/>
    <w:rsid w:val="007F5F5B"/>
    <w:rsid w:val="00820EB1"/>
    <w:rsid w:val="008A7AC0"/>
    <w:rsid w:val="009A261B"/>
    <w:rsid w:val="00B163A3"/>
    <w:rsid w:val="00B27340"/>
    <w:rsid w:val="00B31A82"/>
    <w:rsid w:val="00BC1A18"/>
    <w:rsid w:val="00BF4CF5"/>
    <w:rsid w:val="00C64A33"/>
    <w:rsid w:val="00C82093"/>
    <w:rsid w:val="00D454BC"/>
    <w:rsid w:val="00D73AC4"/>
    <w:rsid w:val="00E4289A"/>
    <w:rsid w:val="00EA1F84"/>
    <w:rsid w:val="00EC524D"/>
    <w:rsid w:val="00F618D8"/>
    <w:rsid w:val="1372081D"/>
    <w:rsid w:val="5F775C2F"/>
    <w:rsid w:val="7DBA9CDD"/>
    <w:rsid w:val="BAE9C5DE"/>
    <w:rsid w:val="FAFC21CC"/>
    <w:rsid w:val="FFF1E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9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39">
    <w:name w:val="日期 字符"/>
    <w:basedOn w:val="18"/>
    <w:link w:val="11"/>
    <w:semiHidden/>
    <w:qFormat/>
    <w:uiPriority w:val="99"/>
  </w:style>
  <w:style w:type="paragraph" w:customStyle="1" w:styleId="40">
    <w:name w:val="WPSOffice手动目录 1"/>
    <w:qFormat/>
    <w:uiPriority w:val="0"/>
    <w:pPr>
      <w:spacing w:after="0" w:line="240" w:lineRule="auto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1267</Words>
  <Characters>1338</Characters>
  <Lines>10</Lines>
  <Paragraphs>2</Paragraphs>
  <TotalTime>37</TotalTime>
  <ScaleCrop>false</ScaleCrop>
  <LinksUpToDate>false</LinksUpToDate>
  <CharactersWithSpaces>1352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2024-11-08T15:26:00Z</dcterms:created>
  <dc:creator>我、 我、</dc:creator>
  <cp:lastModifiedBy>牛红红</cp:lastModifiedBy>
  <dcterms:modified xsi:type="dcterms:W3CDTF">2024-11-14T12:41:43Z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23E5BBAB46774287999E60666AD7DA1B_13</vt:lpwstr>
  </property>
</Properties>
</file>