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D0C56">
      <w:pPr>
        <w:spacing w:line="52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山西省地理标志</w:t>
      </w:r>
      <w:r>
        <w:rPr>
          <w:rFonts w:hint="eastAsia" w:ascii="方正小标宋简体" w:eastAsia="方正小标宋简体"/>
          <w:bCs/>
          <w:sz w:val="44"/>
        </w:rPr>
        <w:t>商标奖励申请表</w:t>
      </w:r>
    </w:p>
    <w:p w14:paraId="677AA05D">
      <w:pPr>
        <w:spacing w:line="480" w:lineRule="exact"/>
        <w:jc w:val="center"/>
        <w:rPr>
          <w:rFonts w:hint="eastAsia" w:ascii="方正小标宋简体" w:eastAsia="方正小标宋简体"/>
          <w:bCs/>
          <w:sz w:val="44"/>
        </w:rPr>
      </w:pPr>
    </w:p>
    <w:p w14:paraId="7A509789">
      <w:pPr>
        <w:spacing w:line="48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申请单位（盖章）：                            年  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</w:rPr>
        <w:t xml:space="preserve">月  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日</w:t>
      </w:r>
    </w:p>
    <w:tbl>
      <w:tblPr>
        <w:tblStyle w:val="2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0"/>
        <w:gridCol w:w="1260"/>
        <w:gridCol w:w="1440"/>
        <w:gridCol w:w="1440"/>
        <w:gridCol w:w="1800"/>
      </w:tblGrid>
      <w:tr w14:paraId="33EA8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40" w:type="dxa"/>
            <w:noWrap w:val="0"/>
            <w:vAlign w:val="center"/>
          </w:tcPr>
          <w:p w14:paraId="4D0A0CB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申请人名称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42BD16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CA78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40" w:type="dxa"/>
            <w:noWrap w:val="0"/>
            <w:vAlign w:val="center"/>
          </w:tcPr>
          <w:p w14:paraId="63A4261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  址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 w14:paraId="4689B72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27E56E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800" w:type="dxa"/>
            <w:noWrap w:val="0"/>
            <w:vAlign w:val="center"/>
          </w:tcPr>
          <w:p w14:paraId="2829DA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8FF2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40" w:type="dxa"/>
            <w:noWrap w:val="0"/>
            <w:vAlign w:val="center"/>
          </w:tcPr>
          <w:p w14:paraId="082DF2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2340" w:type="dxa"/>
            <w:noWrap w:val="0"/>
            <w:vAlign w:val="center"/>
          </w:tcPr>
          <w:p w14:paraId="58865E4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E0A6A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440" w:type="dxa"/>
            <w:noWrap w:val="0"/>
            <w:vAlign w:val="center"/>
          </w:tcPr>
          <w:p w14:paraId="2C7A9F0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8FF73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 话</w:t>
            </w:r>
          </w:p>
        </w:tc>
        <w:tc>
          <w:tcPr>
            <w:tcW w:w="1800" w:type="dxa"/>
            <w:noWrap w:val="0"/>
            <w:vAlign w:val="center"/>
          </w:tcPr>
          <w:p w14:paraId="0BF3BF1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9F96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40" w:type="dxa"/>
            <w:tcBorders>
              <w:bottom w:val="single" w:color="auto" w:sz="6" w:space="0"/>
            </w:tcBorders>
            <w:noWrap w:val="0"/>
            <w:vAlign w:val="center"/>
          </w:tcPr>
          <w:p w14:paraId="2298EBA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银行帐号</w:t>
            </w:r>
          </w:p>
        </w:tc>
        <w:tc>
          <w:tcPr>
            <w:tcW w:w="3600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66FBE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B18A4E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</w:t>
            </w:r>
          </w:p>
        </w:tc>
        <w:tc>
          <w:tcPr>
            <w:tcW w:w="324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6CE0D88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9DF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144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9BE9B0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 w14:paraId="6C735D8C">
            <w:pPr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地理标志</w:t>
            </w:r>
          </w:p>
          <w:p w14:paraId="278EE2BE">
            <w:pPr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证明商标</w:t>
            </w:r>
          </w:p>
          <w:p w14:paraId="5D8813A0">
            <w:pPr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名称及</w:t>
            </w:r>
          </w:p>
          <w:p w14:paraId="21DC1E30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注册号</w:t>
            </w:r>
          </w:p>
        </w:tc>
        <w:tc>
          <w:tcPr>
            <w:tcW w:w="8280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20D6562">
            <w:pPr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</w:p>
        </w:tc>
      </w:tr>
      <w:tr w14:paraId="3BBB8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44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7C16206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申请奖励</w:t>
            </w:r>
          </w:p>
          <w:p w14:paraId="24BACC5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注册商标</w:t>
            </w:r>
          </w:p>
          <w:p w14:paraId="468A5322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使用情况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2AB13BAA">
            <w:pPr>
              <w:rPr>
                <w:rFonts w:hint="eastAsia" w:ascii="宋体" w:hAnsi="宋体"/>
                <w:szCs w:val="21"/>
              </w:rPr>
            </w:pPr>
          </w:p>
        </w:tc>
      </w:tr>
      <w:tr w14:paraId="29960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4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0F2D8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  <w:lang w:eastAsia="zh-CN"/>
              </w:rPr>
              <w:t>知识产权</w:t>
            </w:r>
            <w:r>
              <w:rPr>
                <w:rFonts w:hint="eastAsia" w:ascii="宋体" w:hAnsi="宋体"/>
                <w:szCs w:val="21"/>
              </w:rPr>
              <w:t>局意见</w:t>
            </w:r>
          </w:p>
        </w:tc>
        <w:tc>
          <w:tcPr>
            <w:tcW w:w="8280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D19EDE8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3A3B3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29" w:leftChars="0" w:right="0" w:rightChars="0" w:hanging="829" w:hangingChars="395"/>
        <w:jc w:val="both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此表适用</w:t>
      </w:r>
      <w:r>
        <w:rPr>
          <w:rFonts w:hint="eastAsia" w:ascii="宋体" w:hAnsi="宋体"/>
          <w:lang w:eastAsia="zh-CN"/>
        </w:rPr>
        <w:t>于</w:t>
      </w:r>
      <w:r>
        <w:rPr>
          <w:rFonts w:hint="eastAsia" w:ascii="宋体" w:hAnsi="宋体"/>
        </w:rPr>
        <w:t>成功注册地理标志商标的法人或其他经济组织。</w:t>
      </w:r>
    </w:p>
    <w:p w14:paraId="34CD5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38" w:leftChars="304" w:right="0" w:rightChars="0" w:hanging="200" w:firstLineChars="0"/>
        <w:jc w:val="both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2.申请奖励须提交地理标志商标注册证</w:t>
      </w:r>
      <w:r>
        <w:rPr>
          <w:rFonts w:hint="eastAsia" w:ascii="宋体" w:hAnsi="宋体"/>
          <w:lang w:eastAsia="zh-CN"/>
        </w:rPr>
        <w:t>原件</w:t>
      </w:r>
      <w:r>
        <w:rPr>
          <w:rFonts w:hint="eastAsia" w:ascii="宋体" w:hAnsi="宋体"/>
        </w:rPr>
        <w:t>供</w:t>
      </w:r>
      <w:r>
        <w:rPr>
          <w:rFonts w:hint="eastAsia" w:ascii="宋体" w:hAnsi="宋体"/>
          <w:lang w:eastAsia="zh-CN"/>
        </w:rPr>
        <w:t>市知识产权局</w:t>
      </w:r>
      <w:r>
        <w:rPr>
          <w:rFonts w:hint="eastAsia" w:ascii="宋体" w:hAnsi="宋体"/>
        </w:rPr>
        <w:t>核对，并提交加盖公章的复印件4份。</w:t>
      </w:r>
    </w:p>
    <w:p w14:paraId="28A16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38" w:leftChars="304" w:right="0" w:rightChars="0" w:hanging="200" w:firstLineChars="0"/>
        <w:jc w:val="both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3.申请表格一式4份报</w:t>
      </w:r>
      <w:r>
        <w:rPr>
          <w:rFonts w:hint="eastAsia" w:ascii="宋体" w:hAnsi="宋体"/>
          <w:lang w:eastAsia="zh-CN"/>
        </w:rPr>
        <w:t>所属市知识产权局</w:t>
      </w:r>
      <w:r>
        <w:rPr>
          <w:rFonts w:hint="eastAsia" w:ascii="宋体" w:hAnsi="宋体"/>
        </w:rPr>
        <w:t>。</w:t>
      </w:r>
    </w:p>
    <w:p w14:paraId="6B129C6E">
      <w:pPr>
        <w:rPr>
          <w:rFonts w:hint="eastAsia" w:eastAsia="宋体"/>
          <w:lang w:eastAsia="zh-CN"/>
        </w:rPr>
      </w:pPr>
    </w:p>
    <w:p w14:paraId="0797E9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269F2"/>
    <w:rsid w:val="1F62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2025-01-24T01:51:00Z</dcterms:created>
  <dc:creator>（＾Ｏ＾☆♪晶晶 </dc:creator>
  <cp:lastModifiedBy>（＾Ｏ＾☆♪晶晶 </cp:lastModifiedBy>
  <dcterms:modified xsi:type="dcterms:W3CDTF">2025-01-24T01:51:53Z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38DBAA22A078419E9B5678312024672F_11</vt:lpwstr>
  </property>
  <property fmtid="{D5CDD505-2E9C-101B-9397-08002B2CF9AE}" pid="4" name="KSOTemplateDocerSaveRecord">
    <vt:lpwstr>eyJoZGlkIjoiNjJmOGQ3OGI3MjVlZWUwZDIwNGNlNjY3NTNlZWEyOWMiLCJ1c2VySWQiOiIzMTkyNjYzMzMifQ==</vt:lpwstr>
  </property>
</Properties>
</file>