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eastAsia" w:ascii="Times New Roman" w:hAnsi="Times New Roman" w:eastAsia="黑体" w:cs="Times New Roman"/>
          <w:b/>
          <w:bCs/>
          <w:spacing w:val="-5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pacing w:val="29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29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1" w:line="460" w:lineRule="exact"/>
        <w:ind w:left="400"/>
        <w:textAlignment w:val="baseline"/>
        <w:rPr>
          <w:rFonts w:ascii="Arial"/>
          <w:sz w:val="21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44"/>
          <w:szCs w:val="44"/>
        </w:rPr>
        <w:t xml:space="preserve">SYB </w:t>
      </w: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课程教学案例赛参赛要求及评分标准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460" w:lineRule="exact"/>
        <w:ind w:right="79" w:firstLine="690"/>
        <w:jc w:val="both"/>
        <w:textAlignment w:val="baseline"/>
        <w:rPr>
          <w:sz w:val="27"/>
          <w:szCs w:val="27"/>
        </w:rPr>
      </w:pPr>
      <w:r>
        <w:rPr>
          <w:spacing w:val="-4"/>
        </w:rPr>
        <w:t>“创办你的企业”</w:t>
      </w:r>
      <w:r>
        <w:rPr>
          <w:spacing w:val="-89"/>
        </w:rPr>
        <w:t xml:space="preserve"> </w:t>
      </w:r>
      <w:r>
        <w:rPr>
          <w:rFonts w:ascii="宋体" w:hAnsi="宋体" w:eastAsia="宋体" w:cs="宋体"/>
          <w:spacing w:val="-4"/>
        </w:rPr>
        <w:t>(SYB)</w:t>
      </w:r>
      <w:r>
        <w:rPr>
          <w:rFonts w:ascii="宋体" w:hAnsi="宋体" w:eastAsia="宋体" w:cs="宋体"/>
          <w:spacing w:val="69"/>
        </w:rPr>
        <w:t xml:space="preserve"> </w:t>
      </w:r>
      <w:r>
        <w:rPr>
          <w:spacing w:val="-4"/>
        </w:rPr>
        <w:t>课程教学案例赛重点考察选手在</w:t>
      </w:r>
      <w:r>
        <w:rPr>
          <w:spacing w:val="2"/>
        </w:rPr>
        <w:t>实际授课过程中，对教学案例的广泛收集、创新思考、</w:t>
      </w:r>
      <w:r>
        <w:rPr>
          <w:spacing w:val="1"/>
        </w:rPr>
        <w:t>科学设</w:t>
      </w:r>
      <w:r>
        <w:rPr>
          <w:spacing w:val="-6"/>
        </w:rPr>
        <w:t>计及灵活运用能力。恰当的教学案例不仅要精准切入知识内容，</w:t>
      </w:r>
      <w:r>
        <w:rPr>
          <w:spacing w:val="2"/>
        </w:rPr>
        <w:t>通过案例介绍和案例分析帮助学员建立认知并引发思考，还要紧密贴近真实场景，通过举一反三和换位思考促进学员提升实</w:t>
      </w:r>
      <w:r>
        <w:rPr>
          <w:rFonts w:hint="eastAsia"/>
          <w:spacing w:val="3"/>
          <w:lang w:val="en-US" w:eastAsia="zh-CN"/>
        </w:rPr>
        <w:t>践能力</w:t>
      </w:r>
      <w:r>
        <w:rPr>
          <w:spacing w:val="26"/>
          <w:sz w:val="27"/>
          <w:szCs w:val="27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460" w:lineRule="exact"/>
        <w:ind w:left="634"/>
        <w:textAlignment w:val="baseline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一、作品提交内容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4" w:line="460" w:lineRule="exact"/>
        <w:ind w:right="197" w:firstLine="630"/>
        <w:textAlignment w:val="baseline"/>
      </w:pPr>
      <w:r>
        <w:rPr>
          <w:rFonts w:ascii="宋体" w:hAnsi="宋体" w:eastAsia="宋体" w:cs="宋体"/>
          <w:spacing w:val="21"/>
        </w:rPr>
        <w:t>1.</w:t>
      </w:r>
      <w:r>
        <w:rPr>
          <w:spacing w:val="21"/>
        </w:rPr>
        <w:t>本届大赛单项作品赛作品推荐表(以下简称作品推荐</w:t>
      </w:r>
      <w:r>
        <w:rPr>
          <w:spacing w:val="-13"/>
        </w:rPr>
        <w:t>表 )。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460" w:lineRule="exact"/>
        <w:ind w:right="182" w:firstLine="630"/>
        <w:textAlignment w:val="baseline"/>
      </w:pPr>
      <w:r>
        <w:rPr>
          <w:spacing w:val="-3"/>
        </w:rPr>
        <w:t>2.“创办你的企业”</w:t>
      </w:r>
      <w:r>
        <w:rPr>
          <w:rFonts w:ascii="宋体" w:hAnsi="宋体" w:eastAsia="宋体" w:cs="宋体"/>
          <w:spacing w:val="-3"/>
        </w:rPr>
        <w:t xml:space="preserve">(SYB) </w:t>
      </w:r>
      <w:r>
        <w:rPr>
          <w:spacing w:val="-3"/>
        </w:rPr>
        <w:t>课程教学案例赛作品申报书(以</w:t>
      </w:r>
      <w:r>
        <w:rPr>
          <w:spacing w:val="12"/>
        </w:rPr>
        <w:t>下简称作品申报书),作品申报书样例附后。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9" w:line="460" w:lineRule="exact"/>
        <w:ind w:firstLine="789"/>
        <w:textAlignment w:val="baseline"/>
      </w:pPr>
      <w:r>
        <w:rPr>
          <w:spacing w:val="4"/>
        </w:rPr>
        <w:t>(1)案例选择。选手在《创办你的企业</w:t>
      </w:r>
      <w:r>
        <w:rPr>
          <w:spacing w:val="-8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(</w:t>
      </w:r>
      <w:r>
        <w:rPr>
          <w:rFonts w:ascii="Times New Roman" w:hAnsi="Times New Roman" w:eastAsia="Times New Roman" w:cs="Times New Roman"/>
        </w:rPr>
        <w:t>SYB</w:t>
      </w:r>
      <w:r>
        <w:rPr>
          <w:rFonts w:ascii="Times New Roman" w:hAnsi="Times New Roman" w:eastAsia="Times New Roman" w:cs="Times New Roman"/>
          <w:spacing w:val="4"/>
        </w:rPr>
        <w:t>)</w:t>
      </w:r>
      <w:r>
        <w:rPr>
          <w:rFonts w:ascii="Times New Roman" w:hAnsi="Times New Roman" w:eastAsia="Times New Roman" w:cs="Times New Roman"/>
          <w:spacing w:val="24"/>
        </w:rPr>
        <w:t xml:space="preserve">  </w:t>
      </w:r>
      <w:r>
        <w:rPr>
          <w:spacing w:val="4"/>
        </w:rPr>
        <w:t>(第二版)》</w:t>
      </w:r>
      <w:r>
        <w:t xml:space="preserve"> </w:t>
      </w:r>
      <w:r>
        <w:rPr>
          <w:spacing w:val="15"/>
        </w:rPr>
        <w:t>规定题目(附后)中自选一个题目，基于题目范围的</w:t>
      </w:r>
      <w:r>
        <w:rPr>
          <w:spacing w:val="14"/>
        </w:rPr>
        <w:t>一个或多</w:t>
      </w:r>
      <w:r>
        <w:rPr>
          <w:spacing w:val="3"/>
        </w:rPr>
        <w:t>个知识点提交一个教学案例。教学案例作为整体课程设计的一</w:t>
      </w:r>
      <w:r>
        <w:rPr>
          <w:spacing w:val="-3"/>
        </w:rPr>
        <w:t>部分，时间长度和所占比例应当符合课程整体的安排。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460" w:lineRule="exact"/>
        <w:ind w:right="165" w:firstLine="779"/>
        <w:textAlignment w:val="baseline"/>
      </w:pPr>
      <w:r>
        <w:rPr>
          <w:spacing w:val="4"/>
        </w:rPr>
        <w:t>(2)案例内容。选手要按照作品申报书各部分的内容要求</w:t>
      </w:r>
      <w:r>
        <w:rPr>
          <w:spacing w:val="-5"/>
        </w:rPr>
        <w:t>和字数限制填写相关内容。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460" w:lineRule="exact"/>
        <w:ind w:right="196" w:firstLine="630"/>
        <w:textAlignment w:val="baseline"/>
      </w:pPr>
      <w:r>
        <w:rPr>
          <w:rFonts w:ascii="宋体" w:hAnsi="宋体" w:eastAsia="宋体" w:cs="宋体"/>
          <w:spacing w:val="1"/>
        </w:rPr>
        <w:t>3.</w:t>
      </w:r>
      <w:r>
        <w:rPr>
          <w:spacing w:val="1"/>
        </w:rPr>
        <w:t>案例展示。案例展示</w:t>
      </w:r>
      <w:r>
        <w:rPr>
          <w:spacing w:val="-79"/>
        </w:rPr>
        <w:t xml:space="preserve"> </w:t>
      </w:r>
      <w:r>
        <w:rPr>
          <w:rFonts w:ascii="宋体" w:hAnsi="宋体" w:eastAsia="宋体" w:cs="宋体"/>
        </w:rPr>
        <w:t>PPT</w:t>
      </w:r>
      <w:r>
        <w:rPr>
          <w:rFonts w:ascii="宋体" w:hAnsi="宋体" w:eastAsia="宋体" w:cs="宋体"/>
          <w:spacing w:val="-43"/>
        </w:rPr>
        <w:t xml:space="preserve"> </w:t>
      </w:r>
      <w:r>
        <w:rPr>
          <w:spacing w:val="1"/>
        </w:rPr>
        <w:t>采用“马兰花创业培训”背景</w:t>
      </w:r>
      <w:r>
        <w:rPr>
          <w:spacing w:val="3"/>
        </w:rPr>
        <w:t>模板，展示教学案例的授课呈现，总页数不超过15页。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460" w:lineRule="exact"/>
        <w:ind w:left="634"/>
        <w:textAlignment w:val="baseline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二、作品提交格式要求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8" w:firstLineChars="200"/>
        <w:jc w:val="both"/>
        <w:textAlignment w:val="baseline"/>
        <w:rPr>
          <w:rFonts w:hint="eastAsia"/>
          <w:spacing w:val="2"/>
        </w:rPr>
      </w:pPr>
      <w:r>
        <w:rPr>
          <w:spacing w:val="2"/>
        </w:rPr>
        <w:t>每个参赛作品提交上述作品推荐表、作品申报书和案例展</w:t>
      </w:r>
      <w:r>
        <w:rPr>
          <w:rFonts w:hint="eastAsia"/>
          <w:spacing w:val="2"/>
        </w:rPr>
        <w:t>示共3个材料，均以PDF文件形式提交，其中作品申报书和案例展示2个PDF文件合并生成1个压缩文件(.rar/.zip)。 各 县(市、区)提交10个作品推荐表及10个压缩文件，10个压 缩 文 件 应 统 一 命 名 为 ：〔 SYB 教 学 案 例 1 号 ( 课 程 题 目) .rar/.zip〕--〔SYB教学案例10号(课程题目).rar/.zip〕, 在规定截止日期前一次性报送至大赛组委会指定电子邮箱。若不符合上述格式要求，可能影响评审成绩，后果由参赛个人或团队自行承担。</w:t>
      </w:r>
    </w:p>
    <w:p>
      <w:pPr>
        <w:pStyle w:val="2"/>
        <w:spacing w:before="101" w:line="346" w:lineRule="auto"/>
        <w:ind w:right="1045"/>
        <w:jc w:val="both"/>
        <w:rPr>
          <w:rFonts w:ascii="宋体" w:hAnsi="宋体" w:eastAsia="宋体" w:cs="宋体"/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6327140</wp:posOffset>
            </wp:positionH>
            <wp:positionV relativeFrom="paragraph">
              <wp:posOffset>3302635</wp:posOffset>
            </wp:positionV>
            <wp:extent cx="50800" cy="44450"/>
            <wp:effectExtent l="0" t="0" r="10160" b="1270"/>
            <wp:wrapNone/>
            <wp:docPr id="12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21" cy="4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6"/>
          <w:sz w:val="32"/>
          <w:szCs w:val="32"/>
        </w:rPr>
        <w:t>三、评分标准</w:t>
      </w:r>
    </w:p>
    <w:p>
      <w:pPr>
        <w:spacing w:line="14" w:lineRule="exact"/>
      </w:pPr>
    </w:p>
    <w:tbl>
      <w:tblPr>
        <w:tblStyle w:val="6"/>
        <w:tblW w:w="92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78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141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460" w:lineRule="exact"/>
              <w:ind w:left="410"/>
              <w:textAlignment w:val="baseline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评分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460" w:lineRule="exact"/>
              <w:ind w:left="410"/>
              <w:textAlignment w:val="baseline"/>
              <w:rPr>
                <w:sz w:val="29"/>
                <w:szCs w:val="29"/>
              </w:rPr>
            </w:pPr>
            <w:r>
              <w:rPr>
                <w:spacing w:val="8"/>
                <w:sz w:val="29"/>
                <w:szCs w:val="29"/>
              </w:rPr>
              <w:t>维度</w:t>
            </w:r>
          </w:p>
        </w:tc>
        <w:tc>
          <w:tcPr>
            <w:tcW w:w="78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460" w:lineRule="exact"/>
              <w:ind w:left="3383"/>
              <w:textAlignment w:val="baseline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141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460" w:lineRule="exact"/>
              <w:ind w:left="269"/>
              <w:textAlignment w:val="baseline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规范性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460" w:lineRule="exact"/>
              <w:ind w:left="269"/>
              <w:textAlignment w:val="baseline"/>
              <w:rPr>
                <w:sz w:val="29"/>
                <w:szCs w:val="29"/>
              </w:rPr>
            </w:pPr>
            <w:r>
              <w:rPr>
                <w:spacing w:val="12"/>
                <w:sz w:val="29"/>
                <w:szCs w:val="29"/>
              </w:rPr>
              <w:t>(20分)</w:t>
            </w:r>
          </w:p>
        </w:tc>
        <w:tc>
          <w:tcPr>
            <w:tcW w:w="787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3" w:line="460" w:lineRule="exact"/>
              <w:ind w:left="113"/>
              <w:textAlignment w:val="baseline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选题规范、填写符合要求、资料完备(10分)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460" w:lineRule="exact"/>
              <w:ind w:left="113"/>
              <w:textAlignment w:val="baseline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结构清晰、教学过程描述完整、时间分配合理(10分)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5" w:hRule="atLeast"/>
          <w:jc w:val="center"/>
        </w:trPr>
        <w:tc>
          <w:tcPr>
            <w:tcW w:w="1414" w:type="dxa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both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460" w:lineRule="exact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适用性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460" w:lineRule="exact"/>
              <w:ind w:left="269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12"/>
                <w:sz w:val="29"/>
                <w:szCs w:val="29"/>
              </w:rPr>
              <w:t>(60分)</w:t>
            </w:r>
          </w:p>
        </w:tc>
        <w:tc>
          <w:tcPr>
            <w:tcW w:w="787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4" w:line="460" w:lineRule="exact"/>
              <w:ind w:left="113"/>
              <w:jc w:val="both"/>
              <w:textAlignment w:val="baseline"/>
              <w:rPr>
                <w:spacing w:val="3"/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符合目标学员的认知水平和学习需求(10分)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4" w:line="460" w:lineRule="exact"/>
              <w:ind w:left="113"/>
              <w:jc w:val="both"/>
              <w:textAlignment w:val="baseline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与课程主题和知识点契合、能促进教学目标更好实现(</w:t>
            </w:r>
            <w:r>
              <w:rPr>
                <w:spacing w:val="1"/>
                <w:sz w:val="29"/>
                <w:szCs w:val="29"/>
              </w:rPr>
              <w:t>10分)</w:t>
            </w:r>
            <w:r>
              <w:rPr>
                <w:sz w:val="29"/>
                <w:szCs w:val="29"/>
              </w:rPr>
              <w:t xml:space="preserve">  </w:t>
            </w:r>
            <w:r>
              <w:rPr>
                <w:spacing w:val="2"/>
                <w:sz w:val="29"/>
                <w:szCs w:val="29"/>
              </w:rPr>
              <w:t>案例主体内容的介绍简洁清晰、逻辑严谨、有吸引力(10分)</w:t>
            </w:r>
            <w:r>
              <w:rPr>
                <w:spacing w:val="3"/>
                <w:sz w:val="29"/>
                <w:szCs w:val="29"/>
              </w:rPr>
              <w:t xml:space="preserve">  </w:t>
            </w:r>
            <w:r>
              <w:rPr>
                <w:spacing w:val="2"/>
                <w:sz w:val="29"/>
                <w:szCs w:val="29"/>
              </w:rPr>
              <w:t>案例问题的设定恰当合理，能激发学员的思考和讨论(10分)</w:t>
            </w:r>
            <w:r>
              <w:rPr>
                <w:spacing w:val="3"/>
                <w:sz w:val="29"/>
                <w:szCs w:val="29"/>
              </w:rPr>
              <w:t xml:space="preserve">  </w:t>
            </w:r>
            <w:r>
              <w:rPr>
                <w:spacing w:val="-3"/>
                <w:sz w:val="29"/>
                <w:szCs w:val="29"/>
              </w:rPr>
              <w:t>案例分析的考虑因素全面、逻辑严谨、连贯性强，具有参考和</w:t>
            </w:r>
            <w:r>
              <w:rPr>
                <w:spacing w:val="3"/>
                <w:sz w:val="29"/>
                <w:szCs w:val="29"/>
              </w:rPr>
              <w:t xml:space="preserve"> </w:t>
            </w:r>
            <w:r>
              <w:rPr>
                <w:spacing w:val="6"/>
                <w:sz w:val="29"/>
                <w:szCs w:val="29"/>
              </w:rPr>
              <w:t>指导价值(15分)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460" w:lineRule="exact"/>
              <w:ind w:left="113"/>
              <w:jc w:val="both"/>
              <w:textAlignment w:val="baseline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案例设计与课程的教学实施匹配合理、可操作性强(5分)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  <w:jc w:val="center"/>
        </w:trPr>
        <w:tc>
          <w:tcPr>
            <w:tcW w:w="1414" w:type="dxa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460" w:lineRule="exact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示范性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2" w:line="460" w:lineRule="exact"/>
              <w:ind w:left="269"/>
              <w:jc w:val="center"/>
              <w:textAlignment w:val="baseline"/>
              <w:rPr>
                <w:sz w:val="29"/>
                <w:szCs w:val="29"/>
              </w:rPr>
            </w:pPr>
            <w:r>
              <w:rPr>
                <w:spacing w:val="12"/>
                <w:sz w:val="29"/>
                <w:szCs w:val="29"/>
              </w:rPr>
              <w:t>(20分)</w:t>
            </w:r>
          </w:p>
        </w:tc>
        <w:tc>
          <w:tcPr>
            <w:tcW w:w="787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460" w:lineRule="exact"/>
              <w:ind w:left="113"/>
              <w:textAlignment w:val="baseline"/>
              <w:rPr>
                <w:sz w:val="29"/>
                <w:szCs w:val="29"/>
              </w:rPr>
            </w:pPr>
            <w:r>
              <w:rPr>
                <w:spacing w:val="-8"/>
                <w:sz w:val="29"/>
                <w:szCs w:val="29"/>
              </w:rPr>
              <w:t>案例客观合理、真实感强、引人入胜、价值导向积极正向。(10</w:t>
            </w:r>
            <w:r>
              <w:rPr>
                <w:spacing w:val="9"/>
                <w:sz w:val="29"/>
                <w:szCs w:val="29"/>
              </w:rPr>
              <w:t xml:space="preserve"> </w:t>
            </w:r>
            <w:r>
              <w:rPr>
                <w:spacing w:val="-8"/>
                <w:sz w:val="29"/>
                <w:szCs w:val="29"/>
              </w:rPr>
              <w:t>分</w:t>
            </w:r>
            <w:r>
              <w:rPr>
                <w:spacing w:val="-50"/>
                <w:sz w:val="29"/>
                <w:szCs w:val="29"/>
              </w:rPr>
              <w:t xml:space="preserve"> </w:t>
            </w:r>
            <w:r>
              <w:rPr>
                <w:spacing w:val="-8"/>
                <w:sz w:val="29"/>
                <w:szCs w:val="29"/>
              </w:rPr>
              <w:t>)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460" w:lineRule="exact"/>
              <w:ind w:left="113"/>
              <w:textAlignment w:val="baseline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设计新颖、系统科学、学员获得感强。(10分)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14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0" w:line="460" w:lineRule="exact"/>
              <w:ind w:left="120"/>
              <w:textAlignment w:val="baseline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分值合计</w:t>
            </w:r>
          </w:p>
        </w:tc>
        <w:tc>
          <w:tcPr>
            <w:tcW w:w="787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0" w:line="460" w:lineRule="exact"/>
              <w:ind w:left="3543"/>
              <w:textAlignment w:val="baseline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100分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8" w:firstLineChars="200"/>
        <w:jc w:val="both"/>
        <w:textAlignment w:val="baseline"/>
        <w:rPr>
          <w:rFonts w:hint="eastAsia"/>
          <w:spacing w:val="2"/>
        </w:rPr>
        <w:sectPr>
          <w:headerReference r:id="rId5" w:type="default"/>
          <w:footerReference r:id="rId6" w:type="default"/>
          <w:pgSz w:w="11910" w:h="16850"/>
          <w:pgMar w:top="1361" w:right="1786" w:bottom="1281" w:left="1616" w:header="1328" w:footer="921" w:gutter="0"/>
          <w:cols w:space="0" w:num="1"/>
          <w:rtlGutter w:val="0"/>
          <w:docGrid w:linePitch="0" w:charSpace="0"/>
        </w:sectPr>
      </w:pPr>
    </w:p>
    <w:p>
      <w:pPr>
        <w:spacing w:before="101" w:line="222" w:lineRule="auto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四、规定题目</w:t>
      </w:r>
    </w:p>
    <w:p>
      <w:pPr>
        <w:spacing w:line="103" w:lineRule="exact"/>
      </w:pPr>
    </w:p>
    <w:tbl>
      <w:tblPr>
        <w:tblStyle w:val="6"/>
        <w:tblW w:w="91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187"/>
        <w:gridCol w:w="1069"/>
        <w:gridCol w:w="4045"/>
        <w:gridCol w:w="1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" w:type="dxa"/>
            <w:vAlign w:val="top"/>
          </w:tcPr>
          <w:p>
            <w:pPr>
              <w:pStyle w:val="7"/>
              <w:spacing w:before="104" w:line="221" w:lineRule="auto"/>
              <w:ind w:left="119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2187" w:type="dxa"/>
            <w:vAlign w:val="top"/>
          </w:tcPr>
          <w:p>
            <w:pPr>
              <w:pStyle w:val="7"/>
              <w:spacing w:before="100" w:line="219" w:lineRule="auto"/>
              <w:ind w:left="524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所属教材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100" w:line="219" w:lineRule="auto"/>
              <w:ind w:left="248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章节</w:t>
            </w:r>
          </w:p>
        </w:tc>
        <w:tc>
          <w:tcPr>
            <w:tcW w:w="4045" w:type="dxa"/>
            <w:vAlign w:val="top"/>
          </w:tcPr>
          <w:p>
            <w:pPr>
              <w:pStyle w:val="7"/>
              <w:spacing w:before="106" w:line="221" w:lineRule="auto"/>
              <w:ind w:left="1469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题目名称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106" w:line="221" w:lineRule="auto"/>
              <w:ind w:left="25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14" w:type="dxa"/>
            <w:vAlign w:val="top"/>
          </w:tcPr>
          <w:p>
            <w:pPr>
              <w:pStyle w:val="7"/>
              <w:spacing w:before="150" w:line="230" w:lineRule="auto"/>
              <w:ind w:left="325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187" w:type="dxa"/>
            <w:vAlign w:val="top"/>
          </w:tcPr>
          <w:p>
            <w:pPr>
              <w:pStyle w:val="7"/>
              <w:spacing w:before="73" w:line="220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创业意识培训册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72" w:line="219" w:lineRule="auto"/>
              <w:ind w:left="10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第一步</w:t>
            </w:r>
          </w:p>
        </w:tc>
        <w:tc>
          <w:tcPr>
            <w:tcW w:w="4045" w:type="dxa"/>
            <w:vAlign w:val="top"/>
          </w:tcPr>
          <w:p>
            <w:pPr>
              <w:pStyle w:val="7"/>
              <w:spacing w:before="72" w:line="219" w:lineRule="auto"/>
              <w:ind w:left="13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一、什么是企业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100" w:line="204" w:lineRule="auto"/>
              <w:ind w:left="24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P1-2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814" w:type="dxa"/>
            <w:vAlign w:val="top"/>
          </w:tcPr>
          <w:p>
            <w:pPr>
              <w:pStyle w:val="7"/>
              <w:spacing w:before="150" w:line="230" w:lineRule="auto"/>
              <w:ind w:left="325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87" w:type="dxa"/>
            <w:vAlign w:val="top"/>
          </w:tcPr>
          <w:p>
            <w:pPr>
              <w:pStyle w:val="7"/>
              <w:spacing w:before="123" w:line="220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创业意识培训册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122" w:line="219" w:lineRule="auto"/>
              <w:ind w:left="10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第一步</w:t>
            </w:r>
          </w:p>
        </w:tc>
        <w:tc>
          <w:tcPr>
            <w:tcW w:w="4045" w:type="dxa"/>
            <w:vAlign w:val="top"/>
          </w:tcPr>
          <w:p>
            <w:pPr>
              <w:pStyle w:val="7"/>
              <w:spacing w:before="122" w:line="219" w:lineRule="auto"/>
              <w:ind w:left="13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二、创办企业面临的挑战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150" w:line="230" w:lineRule="auto"/>
              <w:ind w:left="24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P2-3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" w:type="dxa"/>
            <w:vAlign w:val="top"/>
          </w:tcPr>
          <w:p>
            <w:pPr>
              <w:pStyle w:val="7"/>
              <w:spacing w:before="150" w:line="230" w:lineRule="auto"/>
              <w:ind w:left="325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187" w:type="dxa"/>
            <w:vAlign w:val="top"/>
          </w:tcPr>
          <w:p>
            <w:pPr>
              <w:pStyle w:val="7"/>
              <w:spacing w:before="104" w:line="220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创业意识培训册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103" w:line="219" w:lineRule="auto"/>
              <w:ind w:left="10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第一步</w:t>
            </w:r>
          </w:p>
        </w:tc>
        <w:tc>
          <w:tcPr>
            <w:tcW w:w="4045" w:type="dxa"/>
            <w:vAlign w:val="top"/>
          </w:tcPr>
          <w:p>
            <w:pPr>
              <w:pStyle w:val="7"/>
              <w:spacing w:before="101" w:line="219" w:lineRule="auto"/>
              <w:ind w:left="13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三、从企业者的角度分析自己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131" w:line="223" w:lineRule="auto"/>
              <w:ind w:left="24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P4-5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4" w:type="dxa"/>
            <w:vAlign w:val="top"/>
          </w:tcPr>
          <w:p>
            <w:pPr>
              <w:pStyle w:val="7"/>
              <w:spacing w:before="150" w:line="230" w:lineRule="auto"/>
              <w:ind w:left="32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87" w:type="dxa"/>
            <w:vAlign w:val="top"/>
          </w:tcPr>
          <w:p>
            <w:pPr>
              <w:pStyle w:val="7"/>
              <w:spacing w:before="84" w:line="220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创业意识培训册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83" w:line="219" w:lineRule="auto"/>
              <w:ind w:left="10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第一步</w:t>
            </w:r>
          </w:p>
        </w:tc>
        <w:tc>
          <w:tcPr>
            <w:tcW w:w="4045" w:type="dxa"/>
            <w:vAlign w:val="top"/>
          </w:tcPr>
          <w:p>
            <w:pPr>
              <w:pStyle w:val="7"/>
              <w:spacing w:before="83" w:line="219" w:lineRule="auto"/>
              <w:ind w:left="13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四、增强你的创业能力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111" w:line="210" w:lineRule="auto"/>
              <w:ind w:left="24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P6-7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814" w:type="dxa"/>
            <w:vAlign w:val="top"/>
          </w:tcPr>
          <w:p>
            <w:pPr>
              <w:pStyle w:val="7"/>
              <w:spacing w:before="150" w:line="230" w:lineRule="auto"/>
              <w:ind w:left="325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187" w:type="dxa"/>
            <w:vAlign w:val="top"/>
          </w:tcPr>
          <w:p>
            <w:pPr>
              <w:pStyle w:val="7"/>
              <w:spacing w:before="84" w:line="220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创业意识培训册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83" w:line="219" w:lineRule="auto"/>
              <w:ind w:left="10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第一步</w:t>
            </w:r>
          </w:p>
        </w:tc>
        <w:tc>
          <w:tcPr>
            <w:tcW w:w="4045" w:type="dxa"/>
            <w:vAlign w:val="top"/>
          </w:tcPr>
          <w:p>
            <w:pPr>
              <w:pStyle w:val="7"/>
              <w:spacing w:before="80" w:line="218" w:lineRule="auto"/>
              <w:ind w:left="13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五、评估你的财务状况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110" w:line="204" w:lineRule="auto"/>
              <w:ind w:left="24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P7-9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814" w:type="dxa"/>
            <w:vAlign w:val="top"/>
          </w:tcPr>
          <w:p>
            <w:pPr>
              <w:pStyle w:val="7"/>
              <w:spacing w:before="150" w:line="230" w:lineRule="auto"/>
              <w:ind w:left="325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187" w:type="dxa"/>
            <w:vAlign w:val="top"/>
          </w:tcPr>
          <w:p>
            <w:pPr>
              <w:pStyle w:val="7"/>
              <w:spacing w:before="234" w:line="220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创业意识培训册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233" w:line="219" w:lineRule="auto"/>
              <w:ind w:left="10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第二步</w:t>
            </w:r>
          </w:p>
        </w:tc>
        <w:tc>
          <w:tcPr>
            <w:tcW w:w="4045" w:type="dxa"/>
            <w:vAlign w:val="top"/>
          </w:tcPr>
          <w:p>
            <w:pPr>
              <w:pStyle w:val="7"/>
              <w:spacing w:before="73" w:line="219" w:lineRule="auto"/>
              <w:ind w:left="13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一、企业类型</w:t>
            </w:r>
          </w:p>
          <w:p>
            <w:pPr>
              <w:pStyle w:val="7"/>
              <w:spacing w:before="16" w:line="202" w:lineRule="auto"/>
              <w:ind w:left="13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二、小微企业成功的要素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260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P11-15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814" w:type="dxa"/>
            <w:vAlign w:val="top"/>
          </w:tcPr>
          <w:p>
            <w:pPr>
              <w:pStyle w:val="7"/>
              <w:spacing w:before="251"/>
              <w:ind w:left="325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87" w:type="dxa"/>
            <w:vAlign w:val="top"/>
          </w:tcPr>
          <w:p>
            <w:pPr>
              <w:pStyle w:val="7"/>
              <w:spacing w:before="225" w:line="220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创业意识培训册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224" w:line="219" w:lineRule="auto"/>
              <w:ind w:left="10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第二步</w:t>
            </w:r>
          </w:p>
        </w:tc>
        <w:tc>
          <w:tcPr>
            <w:tcW w:w="4045" w:type="dxa"/>
            <w:vAlign w:val="top"/>
          </w:tcPr>
          <w:p>
            <w:pPr>
              <w:pStyle w:val="7"/>
              <w:spacing w:before="43" w:line="216" w:lineRule="auto"/>
              <w:ind w:left="135" w:right="108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三、挖掘好的企业构思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1.头脑风暴法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251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P17-19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814" w:type="dxa"/>
            <w:vAlign w:val="top"/>
          </w:tcPr>
          <w:p>
            <w:pPr>
              <w:pStyle w:val="7"/>
              <w:spacing w:before="150" w:line="230" w:lineRule="auto"/>
              <w:ind w:left="325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18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20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创业意识培训册</w:t>
            </w:r>
          </w:p>
        </w:tc>
        <w:tc>
          <w:tcPr>
            <w:tcW w:w="106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9" w:lineRule="auto"/>
              <w:ind w:left="10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第二步</w:t>
            </w:r>
          </w:p>
        </w:tc>
        <w:tc>
          <w:tcPr>
            <w:tcW w:w="4045" w:type="dxa"/>
            <w:vAlign w:val="top"/>
          </w:tcPr>
          <w:p>
            <w:pPr>
              <w:pStyle w:val="7"/>
              <w:spacing w:before="75" w:line="219" w:lineRule="auto"/>
              <w:ind w:left="13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三、挖掘好的企业构思</w:t>
            </w:r>
          </w:p>
          <w:p>
            <w:pPr>
              <w:pStyle w:val="7"/>
              <w:spacing w:before="9" w:line="204" w:lineRule="auto"/>
              <w:jc w:val="right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2.调查你准</w:t>
            </w:r>
            <w:r>
              <w:rPr>
                <w:spacing w:val="-19"/>
                <w:sz w:val="28"/>
                <w:szCs w:val="28"/>
              </w:rPr>
              <w:t>备创业地区的企业情</w:t>
            </w:r>
            <w:r>
              <w:rPr>
                <w:spacing w:val="-13"/>
                <w:sz w:val="28"/>
                <w:szCs w:val="28"/>
              </w:rPr>
              <w:t>况</w:t>
            </w:r>
          </w:p>
          <w:p>
            <w:pPr>
              <w:pStyle w:val="7"/>
              <w:spacing w:line="166" w:lineRule="auto"/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3.调查你准备创业地区的环境</w:t>
            </w:r>
          </w:p>
        </w:tc>
        <w:tc>
          <w:tcPr>
            <w:tcW w:w="107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P19-23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814" w:type="dxa"/>
            <w:vAlign w:val="center"/>
          </w:tcPr>
          <w:p>
            <w:pPr>
              <w:pStyle w:val="7"/>
              <w:spacing w:before="150" w:line="230" w:lineRule="auto"/>
              <w:ind w:left="325" w:leftChars="0"/>
              <w:jc w:val="both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218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20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创业意识培训册</w:t>
            </w:r>
          </w:p>
        </w:tc>
        <w:tc>
          <w:tcPr>
            <w:tcW w:w="106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9" w:lineRule="auto"/>
              <w:ind w:left="10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第二步</w:t>
            </w:r>
          </w:p>
        </w:tc>
        <w:tc>
          <w:tcPr>
            <w:tcW w:w="4045" w:type="dxa"/>
            <w:vAlign w:val="top"/>
          </w:tcPr>
          <w:p>
            <w:pPr>
              <w:pStyle w:val="7"/>
              <w:spacing w:before="66" w:line="219" w:lineRule="auto"/>
              <w:ind w:left="13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三、挖掘好的企业构思</w:t>
            </w:r>
          </w:p>
          <w:p>
            <w:pPr>
              <w:pStyle w:val="7"/>
              <w:spacing w:before="27" w:line="199" w:lineRule="auto"/>
              <w:ind w:left="13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4.利用各种问题</w:t>
            </w:r>
          </w:p>
          <w:p>
            <w:pPr>
              <w:pStyle w:val="7"/>
              <w:spacing w:line="165" w:lineRule="auto"/>
              <w:ind w:left="135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5.利用互联网</w:t>
            </w:r>
          </w:p>
        </w:tc>
        <w:tc>
          <w:tcPr>
            <w:tcW w:w="107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P23-25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814" w:type="dxa"/>
            <w:vAlign w:val="top"/>
          </w:tcPr>
          <w:p>
            <w:pPr>
              <w:pStyle w:val="7"/>
              <w:spacing w:before="85" w:line="181" w:lineRule="auto"/>
              <w:ind w:left="25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</w:t>
            </w:r>
          </w:p>
        </w:tc>
        <w:tc>
          <w:tcPr>
            <w:tcW w:w="2187" w:type="dxa"/>
            <w:vAlign w:val="top"/>
          </w:tcPr>
          <w:p>
            <w:pPr>
              <w:pStyle w:val="7"/>
              <w:spacing w:before="58" w:line="199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创业意识培训册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56" w:line="200" w:lineRule="auto"/>
              <w:ind w:left="10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第二步</w:t>
            </w:r>
          </w:p>
        </w:tc>
        <w:tc>
          <w:tcPr>
            <w:tcW w:w="4045" w:type="dxa"/>
            <w:vAlign w:val="top"/>
          </w:tcPr>
          <w:p>
            <w:pPr>
              <w:pStyle w:val="7"/>
              <w:spacing w:before="56" w:line="200" w:lineRule="auto"/>
              <w:ind w:left="13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四、筛选你的企业构思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85" w:line="181" w:lineRule="auto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P26-28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814" w:type="dxa"/>
            <w:vAlign w:val="top"/>
          </w:tcPr>
          <w:p>
            <w:pPr>
              <w:pStyle w:val="7"/>
              <w:spacing w:before="245" w:line="241" w:lineRule="auto"/>
              <w:ind w:left="25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11</w:t>
            </w:r>
          </w:p>
        </w:tc>
        <w:tc>
          <w:tcPr>
            <w:tcW w:w="2187" w:type="dxa"/>
            <w:vAlign w:val="top"/>
          </w:tcPr>
          <w:p>
            <w:pPr>
              <w:pStyle w:val="7"/>
              <w:spacing w:before="218" w:line="220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创业意识培训册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217" w:line="219" w:lineRule="auto"/>
              <w:ind w:left="10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第二步</w:t>
            </w:r>
          </w:p>
        </w:tc>
        <w:tc>
          <w:tcPr>
            <w:tcW w:w="4045" w:type="dxa"/>
            <w:vAlign w:val="top"/>
          </w:tcPr>
          <w:p>
            <w:pPr>
              <w:pStyle w:val="7"/>
              <w:spacing w:before="69" w:line="201" w:lineRule="auto"/>
              <w:ind w:left="135" w:right="108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五、分析你的企业构思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1.实地调研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244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P28-30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14" w:type="dxa"/>
            <w:vAlign w:val="top"/>
          </w:tcPr>
          <w:p>
            <w:pPr>
              <w:pStyle w:val="7"/>
              <w:spacing w:before="226" w:line="241" w:lineRule="auto"/>
              <w:ind w:left="25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12</w:t>
            </w:r>
          </w:p>
        </w:tc>
        <w:tc>
          <w:tcPr>
            <w:tcW w:w="2187" w:type="dxa"/>
            <w:vAlign w:val="top"/>
          </w:tcPr>
          <w:p>
            <w:pPr>
              <w:pStyle w:val="7"/>
              <w:spacing w:before="199" w:line="220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创业意识培训册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198" w:line="219" w:lineRule="auto"/>
              <w:ind w:left="10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第二步</w:t>
            </w:r>
          </w:p>
        </w:tc>
        <w:tc>
          <w:tcPr>
            <w:tcW w:w="4045" w:type="dxa"/>
            <w:vAlign w:val="top"/>
          </w:tcPr>
          <w:p>
            <w:pPr>
              <w:pStyle w:val="7"/>
              <w:spacing w:before="60" w:line="194" w:lineRule="auto"/>
              <w:ind w:left="135" w:right="108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五、分析你的企业构思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SWOT</w:t>
            </w:r>
            <w:r>
              <w:rPr>
                <w:spacing w:val="2"/>
                <w:sz w:val="28"/>
                <w:szCs w:val="28"/>
              </w:rPr>
              <w:t>分析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225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P30-34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814" w:type="dxa"/>
            <w:vAlign w:val="top"/>
          </w:tcPr>
          <w:p>
            <w:pPr>
              <w:pStyle w:val="7"/>
              <w:spacing w:before="246"/>
              <w:ind w:left="25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13</w:t>
            </w:r>
          </w:p>
        </w:tc>
        <w:tc>
          <w:tcPr>
            <w:tcW w:w="2187" w:type="dxa"/>
            <w:vAlign w:val="top"/>
          </w:tcPr>
          <w:p>
            <w:pPr>
              <w:pStyle w:val="7"/>
              <w:spacing w:before="220" w:line="220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创业意识培训册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219" w:line="219" w:lineRule="auto"/>
              <w:ind w:left="10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第二步</w:t>
            </w:r>
          </w:p>
        </w:tc>
        <w:tc>
          <w:tcPr>
            <w:tcW w:w="4045" w:type="dxa"/>
            <w:vAlign w:val="top"/>
          </w:tcPr>
          <w:p>
            <w:pPr>
              <w:pStyle w:val="7"/>
              <w:spacing w:before="69" w:line="201" w:lineRule="auto"/>
              <w:ind w:left="135" w:right="108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五、分析你的企业构思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3.环境影响评估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246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P34-36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814" w:type="dxa"/>
            <w:vAlign w:val="top"/>
          </w:tcPr>
          <w:p>
            <w:pPr>
              <w:pStyle w:val="7"/>
              <w:spacing w:before="88" w:line="179" w:lineRule="auto"/>
              <w:ind w:left="25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14</w:t>
            </w:r>
          </w:p>
        </w:tc>
        <w:tc>
          <w:tcPr>
            <w:tcW w:w="2187" w:type="dxa"/>
            <w:vAlign w:val="top"/>
          </w:tcPr>
          <w:p>
            <w:pPr>
              <w:pStyle w:val="7"/>
              <w:spacing w:before="61" w:line="197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创业计划培训册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59" w:line="198" w:lineRule="auto"/>
              <w:ind w:left="10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第三步</w:t>
            </w:r>
          </w:p>
        </w:tc>
        <w:tc>
          <w:tcPr>
            <w:tcW w:w="4045" w:type="dxa"/>
            <w:vAlign w:val="top"/>
          </w:tcPr>
          <w:p>
            <w:pPr>
              <w:pStyle w:val="7"/>
              <w:spacing w:before="61" w:line="197" w:lineRule="auto"/>
              <w:ind w:left="13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一、了解你的顾客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88" w:line="179" w:lineRule="auto"/>
              <w:ind w:left="24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P1-5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814" w:type="dxa"/>
            <w:vAlign w:val="top"/>
          </w:tcPr>
          <w:p>
            <w:pPr>
              <w:pStyle w:val="7"/>
              <w:spacing w:before="79" w:line="172" w:lineRule="auto"/>
              <w:ind w:left="25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15</w:t>
            </w:r>
          </w:p>
        </w:tc>
        <w:tc>
          <w:tcPr>
            <w:tcW w:w="2187" w:type="dxa"/>
            <w:vAlign w:val="top"/>
          </w:tcPr>
          <w:p>
            <w:pPr>
              <w:pStyle w:val="7"/>
              <w:spacing w:before="51" w:line="190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创业计划培训册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50" w:line="191" w:lineRule="auto"/>
              <w:ind w:left="10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第三步</w:t>
            </w:r>
          </w:p>
        </w:tc>
        <w:tc>
          <w:tcPr>
            <w:tcW w:w="4045" w:type="dxa"/>
            <w:vAlign w:val="top"/>
          </w:tcPr>
          <w:p>
            <w:pPr>
              <w:pStyle w:val="7"/>
              <w:spacing w:before="50" w:line="191" w:lineRule="auto"/>
              <w:ind w:left="13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二、了解你的竞争对手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79" w:line="172" w:lineRule="auto"/>
              <w:ind w:left="24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P5-8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814" w:type="dxa"/>
            <w:vAlign w:val="top"/>
          </w:tcPr>
          <w:p>
            <w:pPr>
              <w:pStyle w:val="7"/>
              <w:spacing w:before="88" w:line="179" w:lineRule="auto"/>
              <w:ind w:left="25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16</w:t>
            </w:r>
          </w:p>
        </w:tc>
        <w:tc>
          <w:tcPr>
            <w:tcW w:w="2187" w:type="dxa"/>
            <w:vAlign w:val="top"/>
          </w:tcPr>
          <w:p>
            <w:pPr>
              <w:pStyle w:val="7"/>
              <w:spacing w:before="61" w:line="197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创业计划培训册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59" w:line="198" w:lineRule="auto"/>
              <w:ind w:left="10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第三步</w:t>
            </w:r>
          </w:p>
        </w:tc>
        <w:tc>
          <w:tcPr>
            <w:tcW w:w="4045" w:type="dxa"/>
            <w:vAlign w:val="top"/>
          </w:tcPr>
          <w:p>
            <w:pPr>
              <w:pStyle w:val="7"/>
              <w:spacing w:before="59" w:line="198" w:lineRule="auto"/>
              <w:ind w:left="13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三、制订你的市场营销计划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88" w:line="179" w:lineRule="auto"/>
              <w:ind w:left="1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P8-15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14" w:type="dxa"/>
            <w:vAlign w:val="top"/>
          </w:tcPr>
          <w:p>
            <w:pPr>
              <w:pStyle w:val="7"/>
              <w:spacing w:before="78" w:line="179" w:lineRule="auto"/>
              <w:ind w:left="25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17</w:t>
            </w:r>
          </w:p>
        </w:tc>
        <w:tc>
          <w:tcPr>
            <w:tcW w:w="2187" w:type="dxa"/>
            <w:vAlign w:val="top"/>
          </w:tcPr>
          <w:p>
            <w:pPr>
              <w:pStyle w:val="7"/>
              <w:spacing w:before="51" w:line="197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创业计划培训册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49" w:line="198" w:lineRule="auto"/>
              <w:ind w:left="10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第三步</w:t>
            </w:r>
          </w:p>
        </w:tc>
        <w:tc>
          <w:tcPr>
            <w:tcW w:w="4045" w:type="dxa"/>
            <w:vAlign w:val="top"/>
          </w:tcPr>
          <w:p>
            <w:pPr>
              <w:pStyle w:val="7"/>
              <w:spacing w:before="51" w:line="197" w:lineRule="auto"/>
              <w:ind w:left="13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四、预测你的销售量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78" w:line="179" w:lineRule="auto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P15-18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814" w:type="dxa"/>
            <w:vAlign w:val="top"/>
          </w:tcPr>
          <w:p>
            <w:pPr>
              <w:pStyle w:val="7"/>
              <w:spacing w:before="79" w:line="178" w:lineRule="auto"/>
              <w:ind w:left="25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18</w:t>
            </w:r>
          </w:p>
        </w:tc>
        <w:tc>
          <w:tcPr>
            <w:tcW w:w="2187" w:type="dxa"/>
            <w:vAlign w:val="top"/>
          </w:tcPr>
          <w:p>
            <w:pPr>
              <w:pStyle w:val="7"/>
              <w:spacing w:before="51" w:line="196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创业计划培训册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50" w:line="197" w:lineRule="auto"/>
              <w:ind w:left="10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第四步</w:t>
            </w:r>
          </w:p>
        </w:tc>
        <w:tc>
          <w:tcPr>
            <w:tcW w:w="4045" w:type="dxa"/>
            <w:vAlign w:val="top"/>
          </w:tcPr>
          <w:p>
            <w:pPr>
              <w:pStyle w:val="7"/>
              <w:spacing w:before="51" w:line="196" w:lineRule="auto"/>
              <w:ind w:left="13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一、企业的人员组成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79" w:line="178" w:lineRule="auto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P20-22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814" w:type="dxa"/>
            <w:vAlign w:val="top"/>
          </w:tcPr>
          <w:p>
            <w:pPr>
              <w:pStyle w:val="7"/>
              <w:spacing w:before="90" w:line="178" w:lineRule="auto"/>
              <w:ind w:left="25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19</w:t>
            </w:r>
          </w:p>
        </w:tc>
        <w:tc>
          <w:tcPr>
            <w:tcW w:w="2187" w:type="dxa"/>
            <w:vAlign w:val="top"/>
          </w:tcPr>
          <w:p>
            <w:pPr>
              <w:pStyle w:val="7"/>
              <w:spacing w:before="62" w:line="196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创业计划培训册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61" w:line="197" w:lineRule="auto"/>
              <w:ind w:left="10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第四步</w:t>
            </w:r>
          </w:p>
        </w:tc>
        <w:tc>
          <w:tcPr>
            <w:tcW w:w="4045" w:type="dxa"/>
            <w:vAlign w:val="top"/>
          </w:tcPr>
          <w:p>
            <w:pPr>
              <w:pStyle w:val="7"/>
              <w:spacing w:before="62" w:line="196" w:lineRule="auto"/>
              <w:ind w:left="13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二、确定岗位职责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90" w:line="178" w:lineRule="auto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P22-24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814" w:type="dxa"/>
            <w:vAlign w:val="top"/>
          </w:tcPr>
          <w:p>
            <w:pPr>
              <w:pStyle w:val="7"/>
              <w:spacing w:before="90" w:line="178" w:lineRule="auto"/>
              <w:ind w:left="25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</w:t>
            </w:r>
          </w:p>
        </w:tc>
        <w:tc>
          <w:tcPr>
            <w:tcW w:w="2187" w:type="dxa"/>
            <w:vAlign w:val="top"/>
          </w:tcPr>
          <w:p>
            <w:pPr>
              <w:pStyle w:val="7"/>
              <w:spacing w:before="62" w:line="196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创业计划培训册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61" w:line="197" w:lineRule="auto"/>
              <w:ind w:left="10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第四步</w:t>
            </w:r>
          </w:p>
        </w:tc>
        <w:tc>
          <w:tcPr>
            <w:tcW w:w="4045" w:type="dxa"/>
            <w:vAlign w:val="top"/>
          </w:tcPr>
          <w:p>
            <w:pPr>
              <w:pStyle w:val="7"/>
              <w:spacing w:before="62" w:line="196" w:lineRule="auto"/>
              <w:ind w:left="13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三、设计组织结构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133" w:line="227" w:lineRule="exact"/>
              <w:ind w:left="320"/>
              <w:rPr>
                <w:sz w:val="28"/>
                <w:szCs w:val="28"/>
              </w:rPr>
            </w:pPr>
            <w:r>
              <w:rPr>
                <w:spacing w:val="-2"/>
                <w:position w:val="-3"/>
                <w:sz w:val="28"/>
                <w:szCs w:val="28"/>
              </w:rPr>
              <w:t>P24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814" w:type="dxa"/>
            <w:vAlign w:val="top"/>
          </w:tcPr>
          <w:p>
            <w:pPr>
              <w:pStyle w:val="7"/>
              <w:spacing w:before="90" w:line="178" w:lineRule="auto"/>
              <w:ind w:left="25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21</w:t>
            </w:r>
          </w:p>
        </w:tc>
        <w:tc>
          <w:tcPr>
            <w:tcW w:w="2187" w:type="dxa"/>
            <w:vAlign w:val="top"/>
          </w:tcPr>
          <w:p>
            <w:pPr>
              <w:pStyle w:val="7"/>
              <w:spacing w:before="62" w:line="196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创业计划培训册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61" w:line="197" w:lineRule="auto"/>
              <w:ind w:left="10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第四步</w:t>
            </w:r>
          </w:p>
        </w:tc>
        <w:tc>
          <w:tcPr>
            <w:tcW w:w="4045" w:type="dxa"/>
            <w:vAlign w:val="top"/>
          </w:tcPr>
          <w:p>
            <w:pPr>
              <w:pStyle w:val="7"/>
              <w:spacing w:before="62" w:line="196" w:lineRule="auto"/>
              <w:ind w:left="13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四、企业员工招聘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90" w:line="178" w:lineRule="auto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P24-25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14" w:type="dxa"/>
            <w:vAlign w:val="top"/>
          </w:tcPr>
          <w:p>
            <w:pPr>
              <w:pStyle w:val="7"/>
              <w:spacing w:before="98" w:line="192" w:lineRule="auto"/>
              <w:ind w:left="25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22</w:t>
            </w:r>
          </w:p>
        </w:tc>
        <w:tc>
          <w:tcPr>
            <w:tcW w:w="2187" w:type="dxa"/>
            <w:vAlign w:val="top"/>
          </w:tcPr>
          <w:p>
            <w:pPr>
              <w:pStyle w:val="7"/>
              <w:spacing w:before="73" w:line="209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创业计划培训册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71" w:line="210" w:lineRule="auto"/>
              <w:ind w:left="10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第五步</w:t>
            </w:r>
          </w:p>
        </w:tc>
        <w:tc>
          <w:tcPr>
            <w:tcW w:w="4045" w:type="dxa"/>
            <w:vAlign w:val="top"/>
          </w:tcPr>
          <w:p>
            <w:pPr>
              <w:pStyle w:val="7"/>
              <w:spacing w:before="71" w:line="210" w:lineRule="auto"/>
              <w:ind w:left="13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选择你的企业法律形态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98" w:line="192" w:lineRule="auto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P27-32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814" w:type="dxa"/>
            <w:vAlign w:val="top"/>
          </w:tcPr>
          <w:p>
            <w:pPr>
              <w:pStyle w:val="7"/>
              <w:spacing w:before="89" w:line="185" w:lineRule="auto"/>
              <w:ind w:left="25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23</w:t>
            </w:r>
          </w:p>
        </w:tc>
        <w:tc>
          <w:tcPr>
            <w:tcW w:w="2187" w:type="dxa"/>
            <w:vAlign w:val="top"/>
          </w:tcPr>
          <w:p>
            <w:pPr>
              <w:pStyle w:val="7"/>
              <w:spacing w:before="62" w:line="203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创业计划培训册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60" w:line="204" w:lineRule="auto"/>
              <w:ind w:left="10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第六步</w:t>
            </w:r>
          </w:p>
        </w:tc>
        <w:tc>
          <w:tcPr>
            <w:tcW w:w="4045" w:type="dxa"/>
            <w:vAlign w:val="top"/>
          </w:tcPr>
          <w:p>
            <w:pPr>
              <w:pStyle w:val="7"/>
              <w:spacing w:before="60" w:line="204" w:lineRule="auto"/>
              <w:ind w:left="13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一、了解企业的法律环境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89" w:line="185" w:lineRule="auto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P33-34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814" w:type="dxa"/>
            <w:vAlign w:val="top"/>
          </w:tcPr>
          <w:p>
            <w:pPr>
              <w:pStyle w:val="7"/>
              <w:spacing w:before="119" w:line="198" w:lineRule="auto"/>
              <w:ind w:left="25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24</w:t>
            </w:r>
          </w:p>
        </w:tc>
        <w:tc>
          <w:tcPr>
            <w:tcW w:w="2187" w:type="dxa"/>
            <w:vAlign w:val="top"/>
          </w:tcPr>
          <w:p>
            <w:pPr>
              <w:pStyle w:val="7"/>
              <w:spacing w:before="92" w:line="216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创业计划培训册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90" w:line="217" w:lineRule="auto"/>
              <w:ind w:left="10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第六步</w:t>
            </w:r>
          </w:p>
        </w:tc>
        <w:tc>
          <w:tcPr>
            <w:tcW w:w="4045" w:type="dxa"/>
            <w:vAlign w:val="top"/>
          </w:tcPr>
          <w:p>
            <w:pPr>
              <w:pStyle w:val="7"/>
              <w:spacing w:before="90" w:line="217" w:lineRule="auto"/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二、明确你要承担的企业责任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119" w:line="198" w:lineRule="auto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P34-41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814" w:type="dxa"/>
            <w:vAlign w:val="top"/>
          </w:tcPr>
          <w:p>
            <w:pPr>
              <w:pStyle w:val="7"/>
              <w:spacing w:before="109" w:line="195" w:lineRule="auto"/>
              <w:ind w:left="25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25</w:t>
            </w:r>
          </w:p>
        </w:tc>
        <w:tc>
          <w:tcPr>
            <w:tcW w:w="2187" w:type="dxa"/>
            <w:vAlign w:val="top"/>
          </w:tcPr>
          <w:p>
            <w:pPr>
              <w:pStyle w:val="7"/>
              <w:spacing w:before="81" w:line="213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创业计划培训册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80" w:line="214" w:lineRule="auto"/>
              <w:ind w:left="10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第六步</w:t>
            </w:r>
          </w:p>
        </w:tc>
        <w:tc>
          <w:tcPr>
            <w:tcW w:w="4045" w:type="dxa"/>
            <w:vAlign w:val="top"/>
          </w:tcPr>
          <w:p>
            <w:pPr>
              <w:pStyle w:val="7"/>
              <w:spacing w:before="81" w:line="213" w:lineRule="auto"/>
              <w:ind w:left="13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三、选择企业的商业保险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109" w:line="195" w:lineRule="auto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P41-43</w:t>
            </w:r>
          </w:p>
        </w:tc>
      </w:tr>
    </w:tbl>
    <w:p>
      <w:pPr>
        <w:spacing w:line="213" w:lineRule="exact"/>
        <w:rPr>
          <w:rFonts w:ascii="Arial" w:hAnsi="Arial" w:eastAsia="Arial" w:cs="Arial"/>
          <w:sz w:val="18"/>
          <w:szCs w:val="18"/>
        </w:rPr>
        <w:sectPr>
          <w:headerReference r:id="rId7" w:type="default"/>
          <w:footerReference r:id="rId8" w:type="default"/>
          <w:pgSz w:w="11910" w:h="16850"/>
          <w:pgMar w:top="1361" w:right="1786" w:bottom="1281" w:left="1587" w:header="0" w:footer="929" w:gutter="0"/>
          <w:cols w:space="720" w:num="1"/>
        </w:sectPr>
      </w:pPr>
    </w:p>
    <w:tbl>
      <w:tblPr>
        <w:tblStyle w:val="6"/>
        <w:tblpPr w:leftFromText="180" w:rightFromText="180" w:vertAnchor="text" w:horzAnchor="page" w:tblpXSpec="center" w:tblpY="209"/>
        <w:tblOverlap w:val="never"/>
        <w:tblW w:w="91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2177"/>
        <w:gridCol w:w="1079"/>
        <w:gridCol w:w="4025"/>
        <w:gridCol w:w="1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824" w:type="dxa"/>
            <w:vAlign w:val="top"/>
          </w:tcPr>
          <w:p>
            <w:pPr>
              <w:pStyle w:val="7"/>
              <w:spacing w:before="44" w:line="204" w:lineRule="auto"/>
              <w:ind w:left="129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2177" w:type="dxa"/>
            <w:vAlign w:val="top"/>
          </w:tcPr>
          <w:p>
            <w:pPr>
              <w:pStyle w:val="7"/>
              <w:spacing w:before="41" w:line="206" w:lineRule="auto"/>
              <w:ind w:left="525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所属教材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41" w:line="206" w:lineRule="auto"/>
              <w:ind w:left="258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章节</w:t>
            </w:r>
          </w:p>
        </w:tc>
        <w:tc>
          <w:tcPr>
            <w:tcW w:w="4025" w:type="dxa"/>
            <w:vAlign w:val="top"/>
          </w:tcPr>
          <w:p>
            <w:pPr>
              <w:pStyle w:val="7"/>
              <w:spacing w:before="46" w:line="203" w:lineRule="auto"/>
              <w:ind w:left="1469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题目名称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46" w:line="203" w:lineRule="auto"/>
              <w:ind w:left="25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24" w:type="dxa"/>
            <w:vAlign w:val="top"/>
          </w:tcPr>
          <w:p>
            <w:pPr>
              <w:pStyle w:val="7"/>
              <w:spacing w:before="79" w:line="184" w:lineRule="auto"/>
              <w:ind w:left="26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26</w:t>
            </w:r>
          </w:p>
        </w:tc>
        <w:tc>
          <w:tcPr>
            <w:tcW w:w="2177" w:type="dxa"/>
            <w:vAlign w:val="top"/>
          </w:tcPr>
          <w:p>
            <w:pPr>
              <w:pStyle w:val="7"/>
              <w:spacing w:before="52" w:line="202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创业计划培训册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52" w:line="202" w:lineRule="auto"/>
              <w:ind w:left="11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第七步</w:t>
            </w:r>
          </w:p>
        </w:tc>
        <w:tc>
          <w:tcPr>
            <w:tcW w:w="4025" w:type="dxa"/>
            <w:vAlign w:val="top"/>
          </w:tcPr>
          <w:p>
            <w:pPr>
              <w:pStyle w:val="7"/>
              <w:spacing w:before="52" w:line="202" w:lineRule="auto"/>
              <w:ind w:left="124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预测你的启动资金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79" w:line="184" w:lineRule="auto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P44-51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824" w:type="dxa"/>
            <w:vAlign w:val="top"/>
          </w:tcPr>
          <w:p>
            <w:pPr>
              <w:pStyle w:val="7"/>
              <w:spacing w:before="71" w:line="183" w:lineRule="auto"/>
              <w:ind w:left="26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27</w:t>
            </w:r>
          </w:p>
        </w:tc>
        <w:tc>
          <w:tcPr>
            <w:tcW w:w="2177" w:type="dxa"/>
            <w:vAlign w:val="top"/>
          </w:tcPr>
          <w:p>
            <w:pPr>
              <w:pStyle w:val="7"/>
              <w:spacing w:before="44" w:line="201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创业计划培训册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42" w:line="202" w:lineRule="auto"/>
              <w:ind w:left="11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第八步</w:t>
            </w:r>
          </w:p>
        </w:tc>
        <w:tc>
          <w:tcPr>
            <w:tcW w:w="4025" w:type="dxa"/>
            <w:vAlign w:val="top"/>
          </w:tcPr>
          <w:p>
            <w:pPr>
              <w:pStyle w:val="7"/>
              <w:spacing w:before="41" w:line="203" w:lineRule="auto"/>
              <w:ind w:left="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一、制定销售价格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71" w:line="183" w:lineRule="auto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P52-58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824" w:type="dxa"/>
            <w:vAlign w:val="top"/>
          </w:tcPr>
          <w:p>
            <w:pPr>
              <w:pStyle w:val="7"/>
              <w:spacing w:before="72" w:line="182" w:lineRule="auto"/>
              <w:ind w:left="26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28</w:t>
            </w:r>
          </w:p>
        </w:tc>
        <w:tc>
          <w:tcPr>
            <w:tcW w:w="2177" w:type="dxa"/>
            <w:vAlign w:val="top"/>
          </w:tcPr>
          <w:p>
            <w:pPr>
              <w:pStyle w:val="7"/>
              <w:spacing w:before="45" w:line="200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创业计划培训册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44" w:line="201" w:lineRule="auto"/>
              <w:ind w:left="11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第八步</w:t>
            </w:r>
          </w:p>
        </w:tc>
        <w:tc>
          <w:tcPr>
            <w:tcW w:w="4025" w:type="dxa"/>
            <w:vAlign w:val="top"/>
          </w:tcPr>
          <w:p>
            <w:pPr>
              <w:pStyle w:val="7"/>
              <w:spacing w:before="44" w:line="201" w:lineRule="auto"/>
              <w:ind w:left="124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二、预测销售收入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72" w:line="182" w:lineRule="auto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P58-59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24" w:type="dxa"/>
            <w:vAlign w:val="top"/>
          </w:tcPr>
          <w:p>
            <w:pPr>
              <w:pStyle w:val="7"/>
              <w:spacing w:before="82" w:line="182" w:lineRule="auto"/>
              <w:ind w:left="26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29</w:t>
            </w:r>
          </w:p>
        </w:tc>
        <w:tc>
          <w:tcPr>
            <w:tcW w:w="2177" w:type="dxa"/>
            <w:vAlign w:val="top"/>
          </w:tcPr>
          <w:p>
            <w:pPr>
              <w:pStyle w:val="7"/>
              <w:spacing w:before="55" w:line="200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创业计划培训册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55" w:line="200" w:lineRule="auto"/>
              <w:ind w:left="11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第八步</w:t>
            </w:r>
          </w:p>
        </w:tc>
        <w:tc>
          <w:tcPr>
            <w:tcW w:w="4025" w:type="dxa"/>
            <w:vAlign w:val="top"/>
          </w:tcPr>
          <w:p>
            <w:pPr>
              <w:pStyle w:val="7"/>
              <w:spacing w:before="54" w:line="201" w:lineRule="auto"/>
              <w:ind w:left="124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三、制订销售与成本计划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82" w:line="182" w:lineRule="auto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P60-62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824" w:type="dxa"/>
            <w:vAlign w:val="top"/>
          </w:tcPr>
          <w:p>
            <w:pPr>
              <w:pStyle w:val="7"/>
              <w:spacing w:before="74" w:line="181" w:lineRule="auto"/>
              <w:ind w:left="26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2177" w:type="dxa"/>
            <w:vAlign w:val="top"/>
          </w:tcPr>
          <w:p>
            <w:pPr>
              <w:pStyle w:val="7"/>
              <w:spacing w:before="47" w:line="199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创业计划培训册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45" w:line="200" w:lineRule="auto"/>
              <w:ind w:left="11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第八步</w:t>
            </w:r>
          </w:p>
        </w:tc>
        <w:tc>
          <w:tcPr>
            <w:tcW w:w="4025" w:type="dxa"/>
            <w:vAlign w:val="top"/>
          </w:tcPr>
          <w:p>
            <w:pPr>
              <w:pStyle w:val="7"/>
              <w:spacing w:before="47" w:line="199" w:lineRule="auto"/>
              <w:ind w:left="124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四、制订现金流量计划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74" w:line="181" w:lineRule="auto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P62-65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24" w:type="dxa"/>
            <w:vAlign w:val="top"/>
          </w:tcPr>
          <w:p>
            <w:pPr>
              <w:pStyle w:val="7"/>
              <w:spacing w:before="86" w:line="180" w:lineRule="auto"/>
              <w:ind w:left="26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31</w:t>
            </w:r>
          </w:p>
        </w:tc>
        <w:tc>
          <w:tcPr>
            <w:tcW w:w="2177" w:type="dxa"/>
            <w:vAlign w:val="top"/>
          </w:tcPr>
          <w:p>
            <w:pPr>
              <w:pStyle w:val="7"/>
              <w:spacing w:before="58" w:line="198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创业计划培训册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57" w:line="199" w:lineRule="auto"/>
              <w:ind w:left="11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第八步</w:t>
            </w:r>
          </w:p>
        </w:tc>
        <w:tc>
          <w:tcPr>
            <w:tcW w:w="4025" w:type="dxa"/>
            <w:vAlign w:val="top"/>
          </w:tcPr>
          <w:p>
            <w:pPr>
              <w:pStyle w:val="7"/>
              <w:spacing w:before="57" w:line="199" w:lineRule="auto"/>
              <w:ind w:left="124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五、资金来源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86" w:line="180" w:lineRule="auto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P65-70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824" w:type="dxa"/>
            <w:vAlign w:val="top"/>
          </w:tcPr>
          <w:p>
            <w:pPr>
              <w:pStyle w:val="7"/>
              <w:spacing w:before="76" w:line="180" w:lineRule="auto"/>
              <w:ind w:left="26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2177" w:type="dxa"/>
            <w:vAlign w:val="top"/>
          </w:tcPr>
          <w:p>
            <w:pPr>
              <w:pStyle w:val="7"/>
              <w:spacing w:before="48" w:line="198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创业计划培训册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48" w:line="198" w:lineRule="auto"/>
              <w:ind w:left="11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第九步</w:t>
            </w:r>
          </w:p>
        </w:tc>
        <w:tc>
          <w:tcPr>
            <w:tcW w:w="4025" w:type="dxa"/>
            <w:vAlign w:val="top"/>
          </w:tcPr>
          <w:p>
            <w:pPr>
              <w:pStyle w:val="7"/>
              <w:spacing w:before="47" w:line="199" w:lineRule="auto"/>
              <w:ind w:left="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一、完成你的创业计划书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76" w:line="180" w:lineRule="auto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P72-73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824" w:type="dxa"/>
            <w:vAlign w:val="top"/>
          </w:tcPr>
          <w:p>
            <w:pPr>
              <w:pStyle w:val="7"/>
              <w:spacing w:before="77" w:line="179" w:lineRule="auto"/>
              <w:ind w:left="26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2177" w:type="dxa"/>
            <w:vAlign w:val="top"/>
          </w:tcPr>
          <w:p>
            <w:pPr>
              <w:pStyle w:val="7"/>
              <w:spacing w:before="50" w:line="197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创业计划培训册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48" w:line="198" w:lineRule="auto"/>
              <w:ind w:left="11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第九步</w:t>
            </w:r>
          </w:p>
        </w:tc>
        <w:tc>
          <w:tcPr>
            <w:tcW w:w="4025" w:type="dxa"/>
            <w:vAlign w:val="top"/>
          </w:tcPr>
          <w:p>
            <w:pPr>
              <w:pStyle w:val="7"/>
              <w:spacing w:before="48" w:line="198" w:lineRule="auto"/>
              <w:ind w:left="124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二、创办企业的决定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77" w:line="179" w:lineRule="auto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P73-75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24" w:type="dxa"/>
            <w:vAlign w:val="top"/>
          </w:tcPr>
          <w:p>
            <w:pPr>
              <w:pStyle w:val="7"/>
              <w:spacing w:before="89" w:line="178" w:lineRule="auto"/>
              <w:ind w:left="26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2177" w:type="dxa"/>
            <w:vAlign w:val="top"/>
          </w:tcPr>
          <w:p>
            <w:pPr>
              <w:pStyle w:val="7"/>
              <w:spacing w:before="61" w:line="196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创业计划培训册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60" w:line="197" w:lineRule="auto"/>
              <w:ind w:left="11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第九步</w:t>
            </w:r>
          </w:p>
        </w:tc>
        <w:tc>
          <w:tcPr>
            <w:tcW w:w="4025" w:type="dxa"/>
            <w:vAlign w:val="top"/>
          </w:tcPr>
          <w:p>
            <w:pPr>
              <w:pStyle w:val="7"/>
              <w:spacing w:before="60" w:line="197" w:lineRule="auto"/>
              <w:ind w:left="124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三、制订开办企业的行动计划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89" w:line="178" w:lineRule="auto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P75-76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824" w:type="dxa"/>
            <w:vAlign w:val="top"/>
          </w:tcPr>
          <w:p>
            <w:pPr>
              <w:pStyle w:val="7"/>
              <w:spacing w:before="79" w:line="181" w:lineRule="auto"/>
              <w:ind w:left="26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35</w:t>
            </w:r>
          </w:p>
        </w:tc>
        <w:tc>
          <w:tcPr>
            <w:tcW w:w="2177" w:type="dxa"/>
            <w:vAlign w:val="top"/>
          </w:tcPr>
          <w:p>
            <w:pPr>
              <w:pStyle w:val="7"/>
              <w:spacing w:before="52" w:line="199" w:lineRule="auto"/>
              <w:ind w:left="10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创业计划培训册</w:t>
            </w:r>
          </w:p>
        </w:tc>
        <w:tc>
          <w:tcPr>
            <w:tcW w:w="1079" w:type="dxa"/>
            <w:vAlign w:val="top"/>
          </w:tcPr>
          <w:p>
            <w:pPr>
              <w:pStyle w:val="7"/>
              <w:spacing w:before="50" w:line="200" w:lineRule="auto"/>
              <w:ind w:left="11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第十步</w:t>
            </w:r>
          </w:p>
        </w:tc>
        <w:tc>
          <w:tcPr>
            <w:tcW w:w="4025" w:type="dxa"/>
            <w:vAlign w:val="top"/>
          </w:tcPr>
          <w:p>
            <w:pPr>
              <w:pStyle w:val="7"/>
              <w:spacing w:before="50" w:line="200" w:lineRule="auto"/>
              <w:ind w:left="124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开办你的企业</w:t>
            </w:r>
          </w:p>
        </w:tc>
        <w:tc>
          <w:tcPr>
            <w:tcW w:w="1074" w:type="dxa"/>
            <w:vAlign w:val="top"/>
          </w:tcPr>
          <w:p>
            <w:pPr>
              <w:pStyle w:val="7"/>
              <w:spacing w:before="79" w:line="181" w:lineRule="auto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P77-81</w:t>
            </w:r>
          </w:p>
        </w:tc>
      </w:tr>
    </w:tbl>
    <w:p>
      <w:pPr>
        <w:numPr>
          <w:numId w:val="0"/>
        </w:numPr>
        <w:spacing w:before="261" w:line="222" w:lineRule="auto"/>
        <w:outlineLvl w:val="2"/>
        <w:rPr>
          <w:rFonts w:ascii="黑体" w:hAnsi="黑体" w:eastAsia="黑体" w:cs="黑体"/>
          <w:b/>
          <w:bCs/>
          <w:spacing w:val="5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pacing w:val="5"/>
          <w:sz w:val="31"/>
          <w:szCs w:val="31"/>
          <w:lang w:val="en-US" w:eastAsia="zh-CN"/>
        </w:rPr>
        <w:t>五、</w:t>
      </w: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作品申报书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8" w:firstLineChars="200"/>
        <w:jc w:val="both"/>
        <w:textAlignment w:val="baseline"/>
        <w:outlineLvl w:val="9"/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“创办你的企业” (SYB) 课程教学案例赛作品申报书中应 包含案例名称、对应内容、案例目标、适用群体、案例描述、</w:t>
      </w:r>
      <w:bookmarkStart w:id="0" w:name="_GoBack"/>
      <w:bookmarkEnd w:id="0"/>
      <w:r>
        <w:rPr>
          <w:rFonts w:hint="eastAsia" w:ascii="仿宋" w:hAnsi="仿宋" w:eastAsia="仿宋" w:cs="仿宋"/>
          <w:spacing w:val="2"/>
          <w:sz w:val="32"/>
          <w:szCs w:val="32"/>
        </w:rPr>
        <w:t>案例分析、教学设计共六部分内容，可不以表格形式呈现。</w:t>
      </w:r>
    </w:p>
    <w:tbl>
      <w:tblPr>
        <w:tblStyle w:val="6"/>
        <w:tblW w:w="91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76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502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460" w:lineRule="exact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案例名称</w:t>
            </w:r>
          </w:p>
        </w:tc>
        <w:tc>
          <w:tcPr>
            <w:tcW w:w="769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460" w:lineRule="exact"/>
              <w:ind w:left="216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pacing w:val="6"/>
                <w:sz w:val="24"/>
                <w:szCs w:val="24"/>
              </w:rPr>
              <w:t>(20字内)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502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9" w:line="460" w:lineRule="exact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案例选题</w:t>
            </w:r>
          </w:p>
        </w:tc>
        <w:tc>
          <w:tcPr>
            <w:tcW w:w="769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440" w:lineRule="exact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pacing w:val="6"/>
                <w:sz w:val="24"/>
                <w:szCs w:val="24"/>
                <w:lang w:val="en-US" w:eastAsia="zh-CN"/>
              </w:rPr>
              <w:t>1.</w:t>
            </w:r>
            <w:r>
              <w:rPr>
                <w:spacing w:val="6"/>
                <w:sz w:val="24"/>
                <w:szCs w:val="24"/>
              </w:rPr>
              <w:t>所选题号及题目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440" w:lineRule="exact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2.对应所选题目的知识点及教材页码范围(100字内)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502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0" w:line="460" w:lineRule="exact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案例目标</w:t>
            </w:r>
          </w:p>
        </w:tc>
        <w:tc>
          <w:tcPr>
            <w:tcW w:w="769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440" w:lineRule="exact"/>
              <w:ind w:left="141" w:hanging="19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简述学员通过对本案例的学习，期望解决的问题或实现的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目标。(100字内)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1502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0" w:line="460" w:lineRule="exact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适用群体</w:t>
            </w:r>
          </w:p>
        </w:tc>
        <w:tc>
          <w:tcPr>
            <w:tcW w:w="769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440" w:lineRule="exact"/>
              <w:ind w:right="38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该案例是否针对特定培训群体设定?如是，请具体描述针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对此群体的原因；如否，请标明为通用群体。(100字内)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  <w:jc w:val="center"/>
        </w:trPr>
        <w:tc>
          <w:tcPr>
            <w:tcW w:w="15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ascii="Arial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460" w:lineRule="exact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案例描述</w:t>
            </w:r>
          </w:p>
        </w:tc>
        <w:tc>
          <w:tcPr>
            <w:tcW w:w="769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440" w:lineRule="exact"/>
              <w:ind w:left="112" w:right="4" w:hanging="10"/>
              <w:jc w:val="left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基本情况。包括但不限于案例项目涉及的背景资料、人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物角色、故事情节、关键数据等内容(800字内)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440" w:lineRule="exact"/>
              <w:ind w:left="102" w:leftChars="0" w:right="4" w:rightChars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2.存在问题。分条提炼简述案例中存在或反映的主要问题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(500字内)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502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460" w:lineRule="exact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案例分析</w:t>
            </w:r>
          </w:p>
        </w:tc>
        <w:tc>
          <w:tcPr>
            <w:tcW w:w="769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440" w:lineRule="exact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根据教学目标和用途，阐述案例问题的讨论方向、分析要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点、链接知识、引申思考和注意事项等内容。(800字内)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502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460" w:lineRule="exact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教学设计</w:t>
            </w:r>
          </w:p>
        </w:tc>
        <w:tc>
          <w:tcPr>
            <w:tcW w:w="769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440" w:lineRule="exact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能体现案例融入教学的思路和过程，包括案例实施过程、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时间分配、教学注意事项等。(500字内)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sectPr>
      <w:footerReference r:id="rId9" w:type="default"/>
      <w:pgSz w:w="11910" w:h="16850"/>
      <w:pgMar w:top="1247" w:right="1786" w:bottom="1281" w:left="16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2" w:lineRule="auto"/>
      <w:ind w:left="3930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4920"/>
      <w:rPr>
        <w:rFonts w:ascii="宋体" w:hAnsi="宋体" w:eastAsia="宋体" w:cs="宋体"/>
        <w:sz w:val="27"/>
        <w:szCs w:val="2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84" w:line="224" w:lineRule="auto"/>
      <w:rPr>
        <w:rFonts w:ascii="黑体" w:hAnsi="黑体" w:eastAsia="黑体" w:cs="黑体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5BBF3"/>
    <w:multiLevelType w:val="singleLevel"/>
    <w:tmpl w:val="06B5BB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EwNGY5NTJiYjM4MDMzZDI3NGVkMDY1ZTZkY2UzNWIifQ=="/>
  </w:docVars>
  <w:rsids>
    <w:rsidRoot w:val="00000000"/>
    <w:rsid w:val="077F12F1"/>
    <w:rsid w:val="105746A1"/>
    <w:rsid w:val="120174E4"/>
    <w:rsid w:val="12CD73E7"/>
    <w:rsid w:val="2FCA4BAC"/>
    <w:rsid w:val="337820FF"/>
    <w:rsid w:val="4C13198F"/>
    <w:rsid w:val="54414F42"/>
    <w:rsid w:val="6397692D"/>
    <w:rsid w:val="63BF6B0C"/>
    <w:rsid w:val="65FB38DF"/>
    <w:rsid w:val="67177D85"/>
    <w:rsid w:val="6CCD38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2025-06-09T10:18:00Z</dcterms:created>
  <dc:creator>sxjjr</dc:creator>
  <cp:lastModifiedBy>8237476611</cp:lastModifiedBy>
  <dcterms:modified xsi:type="dcterms:W3CDTF">2025-06-09T07:31:56Z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2025-06-09T10:18:12Z</vt:filetime>
  </property>
  <property fmtid="{D5CDD505-2E9C-101B-9397-08002B2CF9AE}" pid="4" name="UsrData">
    <vt:lpwstr>6846445dd536be001ff32293wl</vt:lpwstr>
  </property>
  <property fmtid="{D5CDD505-2E9C-101B-9397-08002B2CF9AE}" pid="5" name="KSOProductBuildVer">
    <vt:lpwstr>2052-12.1.0.15990</vt:lpwstr>
  </property>
  <property fmtid="{D5CDD505-2E9C-101B-9397-08002B2CF9AE}" pid="6" name="ICV">
    <vt:lpwstr>6619EE467C874CABA933AF8886479292_13</vt:lpwstr>
  </property>
</Properties>
</file>