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DFD4A">
      <w:pPr>
        <w:jc w:val="both"/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 w:themeFill="background1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 w:themeFill="background1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 w:themeFill="background1"/>
          <w:lang w:val="en-US" w:eastAsia="zh-CN"/>
        </w:rPr>
        <w:t>1</w:t>
      </w:r>
    </w:p>
    <w:p w14:paraId="47632DD9">
      <w:pPr>
        <w:jc w:val="center"/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</w:pPr>
    </w:p>
    <w:p w14:paraId="37BFC82B">
      <w:pPr>
        <w:jc w:val="center"/>
        <w:rPr>
          <w:rFonts w:ascii="小标宋" w:eastAsia="小标宋" w:hAnsiTheme="majorEastAsia"/>
          <w:sz w:val="44"/>
          <w:szCs w:val="44"/>
          <w:shd w:val="clear" w:color="auto" w:fill="FFFFFF" w:themeFill="background1"/>
        </w:rPr>
      </w:pPr>
      <w:bookmarkStart w:id="0" w:name="_GoBack"/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  <w:t>第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  <w:lang w:eastAsia="zh-CN"/>
        </w:rPr>
        <w:t>一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  <w:t>届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  <w:lang w:eastAsia="zh-CN"/>
        </w:rPr>
        <w:t>山西省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  <w:t>创新争先奖拟表彰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  <w:lang w:eastAsia="zh-CN"/>
        </w:rPr>
        <w:t>团队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  <w:t>名单</w:t>
      </w:r>
    </w:p>
    <w:bookmarkEnd w:id="0"/>
    <w:p w14:paraId="2A069474">
      <w:pPr>
        <w:jc w:val="center"/>
        <w:rPr>
          <w:rFonts w:ascii="楷体" w:hAnsi="楷体" w:eastAsia="楷体"/>
          <w:sz w:val="32"/>
          <w:szCs w:val="32"/>
          <w:shd w:val="clear" w:color="auto" w:fill="FFFFFF" w:themeFill="background1"/>
        </w:rPr>
      </w:pPr>
      <w:r>
        <w:rPr>
          <w:rFonts w:hint="eastAsia" w:ascii="楷体" w:hAnsi="楷体" w:eastAsia="楷体"/>
          <w:sz w:val="32"/>
          <w:szCs w:val="32"/>
          <w:shd w:val="clear" w:color="auto" w:fill="FFFFFF" w:themeFill="background1"/>
        </w:rPr>
        <w:t>（按团队名称拼音排序）</w:t>
      </w:r>
    </w:p>
    <w:p w14:paraId="6D76D0E7">
      <w:pPr>
        <w:jc w:val="center"/>
        <w:rPr>
          <w:rFonts w:asciiTheme="majorEastAsia" w:hAnsiTheme="majorEastAsia" w:eastAsiaTheme="majorEastAsia"/>
          <w:sz w:val="36"/>
          <w:szCs w:val="36"/>
          <w:shd w:val="clear" w:color="auto" w:fill="FFFFFF" w:themeFill="background1"/>
        </w:rPr>
      </w:pPr>
    </w:p>
    <w:p w14:paraId="17906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  <w:t>林木良种培育研究创新团队</w:t>
      </w:r>
    </w:p>
    <w:p w14:paraId="17B94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  <w:t>“手撕钢”创新研发团队</w:t>
      </w:r>
    </w:p>
    <w:p w14:paraId="47F8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  <w:t>山西大学光量子技术与器件研究团队</w:t>
      </w:r>
    </w:p>
    <w:p w14:paraId="338A3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  <w:t>山西农业大学（山西省农业科学院）有机旱作农业创新团队</w:t>
      </w:r>
    </w:p>
    <w:p w14:paraId="14305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  <w:t>山西医科大学特种医学团队</w:t>
      </w:r>
    </w:p>
    <w:p w14:paraId="604DE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  <w:t>山西紫林醋业股份有限公司食醋酿造与健康创新团队</w:t>
      </w:r>
    </w:p>
    <w:p w14:paraId="2D3CD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  <w:t>原位改性采矿理论与技术团队</w:t>
      </w:r>
    </w:p>
    <w:p w14:paraId="753B7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  <w:t>中北大学极端环境传感与测试团队</w:t>
      </w:r>
    </w:p>
    <w:p w14:paraId="29F39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  <w:t>智慧交通山西省实验室创新团队</w:t>
      </w:r>
    </w:p>
    <w:p w14:paraId="5D04B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  <w:t>智能采矿装备技术全国重点实验室</w:t>
      </w:r>
    </w:p>
    <w:p w14:paraId="62D96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shd w:val="clear" w:color="auto" w:fill="FFFFFF" w:themeFill="background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0CB46BA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73021AB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B9"/>
    <w:rsid w:val="0002100E"/>
    <w:rsid w:val="00195877"/>
    <w:rsid w:val="001C31C3"/>
    <w:rsid w:val="001C4DC5"/>
    <w:rsid w:val="00284725"/>
    <w:rsid w:val="002E090A"/>
    <w:rsid w:val="002F24B6"/>
    <w:rsid w:val="004469B1"/>
    <w:rsid w:val="00525F4E"/>
    <w:rsid w:val="007115D7"/>
    <w:rsid w:val="00795598"/>
    <w:rsid w:val="007A3DB9"/>
    <w:rsid w:val="00855AA9"/>
    <w:rsid w:val="008B6CCE"/>
    <w:rsid w:val="009F5F74"/>
    <w:rsid w:val="00A70A25"/>
    <w:rsid w:val="00CD31C5"/>
    <w:rsid w:val="00D81DA6"/>
    <w:rsid w:val="00D92D0E"/>
    <w:rsid w:val="00E96F93"/>
    <w:rsid w:val="00ED7E83"/>
    <w:rsid w:val="2D76D5E6"/>
    <w:rsid w:val="39D737C1"/>
    <w:rsid w:val="3DAC41C5"/>
    <w:rsid w:val="486F8EFB"/>
    <w:rsid w:val="55CB4AC7"/>
    <w:rsid w:val="7F7B63F8"/>
    <w:rsid w:val="7FF0A9C3"/>
    <w:rsid w:val="BFFF8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2023-05-09T20:34:00Z</dcterms:created>
  <dc:creator>xb21cn</dc:creator>
  <cp:lastModifiedBy>.</cp:lastModifiedBy>
  <cp:lastPrinted>2020-05-12T08:52:00Z</cp:lastPrinted>
  <dcterms:modified xsi:type="dcterms:W3CDTF">2025-08-24T10:16:46Z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5A0F559934794367A4CBE85BAA8A6D4B_13</vt:lpwstr>
  </property>
</Properties>
</file>