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桐欣英才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计划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tabs>
          <w:tab w:val="left" w:pos="5120"/>
        </w:tabs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sz w:val="56"/>
          <w:szCs w:val="36"/>
          <w:lang w:eastAsia="zh-CN"/>
        </w:rPr>
      </w:pPr>
    </w:p>
    <w:p>
      <w:pPr>
        <w:tabs>
          <w:tab w:val="left" w:pos="5120"/>
        </w:tabs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sz w:val="5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36"/>
          <w:lang w:eastAsia="zh-CN"/>
        </w:rPr>
        <w:t>农村乡土人才项目</w:t>
      </w:r>
      <w:r>
        <w:rPr>
          <w:rFonts w:hint="default" w:ascii="Times New Roman" w:hAnsi="Times New Roman" w:eastAsia="方正小标宋简体" w:cs="Times New Roman"/>
          <w:color w:val="000000"/>
          <w:sz w:val="56"/>
          <w:szCs w:val="36"/>
        </w:rPr>
        <w:t>申报卷宗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24"/>
          <w:lang w:eastAsia="zh-CN"/>
        </w:rPr>
        <w:t>（农村二三产业发展人才）</w:t>
      </w:r>
    </w:p>
    <w:p>
      <w:pPr>
        <w:spacing w:line="360" w:lineRule="auto"/>
        <w:rPr>
          <w:rFonts w:hint="default" w:ascii="Times New Roman" w:hAnsi="Times New Roman" w:cs="Times New Roman"/>
          <w:spacing w:val="120"/>
          <w:sz w:val="32"/>
        </w:rPr>
      </w:pPr>
    </w:p>
    <w:p>
      <w:pPr>
        <w:spacing w:line="360" w:lineRule="auto"/>
        <w:rPr>
          <w:rFonts w:hint="default" w:ascii="Times New Roman" w:hAnsi="Times New Roman" w:cs="Times New Roman"/>
          <w:spacing w:val="120"/>
          <w:sz w:val="32"/>
        </w:rPr>
      </w:pPr>
    </w:p>
    <w:p>
      <w:pPr>
        <w:spacing w:line="360" w:lineRule="auto"/>
        <w:rPr>
          <w:rFonts w:hint="default" w:ascii="Times New Roman" w:hAnsi="Times New Roman" w:cs="Times New Roman"/>
          <w:spacing w:val="120"/>
          <w:sz w:val="32"/>
        </w:rPr>
      </w:pPr>
    </w:p>
    <w:p>
      <w:pPr>
        <w:spacing w:line="360" w:lineRule="auto"/>
        <w:rPr>
          <w:rFonts w:hint="default" w:ascii="Times New Roman" w:hAnsi="Times New Roman" w:cs="Times New Roman"/>
          <w:spacing w:val="120"/>
          <w:sz w:val="32"/>
        </w:rPr>
      </w:pPr>
    </w:p>
    <w:p>
      <w:pPr>
        <w:pStyle w:val="2"/>
        <w:rPr>
          <w:rFonts w:hint="default"/>
        </w:rPr>
      </w:pPr>
    </w:p>
    <w:tbl>
      <w:tblPr>
        <w:tblStyle w:val="6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bookmarkStart w:id="0" w:name="_GoBack" w:colFirst="1" w:colLast="0"/>
            <w:r>
              <w:rPr>
                <w:rFonts w:hint="eastAsia" w:ascii="仿宋_GB2312" w:hAnsi="仿宋_GB2312" w:eastAsia="仿宋_GB2312" w:cs="仿宋_GB2312"/>
                <w:spacing w:val="-20"/>
                <w:sz w:val="32"/>
              </w:rPr>
              <w:t>申   报   人：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</w:rPr>
              <w:t>工 作 单 位：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u w:val="none"/>
                <w:lang w:eastAsia="zh-CN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</w:rPr>
              <w:t>申 报 日 期：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</w:rPr>
              <w:t xml:space="preserve">       年      月      日</w:t>
            </w:r>
          </w:p>
        </w:tc>
      </w:tr>
      <w:bookmarkEnd w:id="0"/>
    </w:tbl>
    <w:p>
      <w:pPr>
        <w:spacing w:line="300" w:lineRule="atLeast"/>
        <w:rPr>
          <w:rFonts w:hint="eastAsia" w:ascii="仿宋_GB2312" w:hAnsi="仿宋_GB2312" w:eastAsia="仿宋_GB2312" w:cs="仿宋_GB2312"/>
          <w:spacing w:val="-20"/>
        </w:rPr>
      </w:pPr>
    </w:p>
    <w:p>
      <w:pPr>
        <w:pStyle w:val="2"/>
        <w:rPr>
          <w:rFonts w:hint="default"/>
        </w:rPr>
      </w:pPr>
    </w:p>
    <w:p>
      <w:pPr>
        <w:snapToGrid w:val="0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忻州市农业农村局</w:t>
      </w:r>
    </w:p>
    <w:p>
      <w:pPr>
        <w:snapToGrid w:val="0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二〇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年制</w:t>
      </w:r>
    </w:p>
    <w:p>
      <w:pPr>
        <w:spacing w:line="300" w:lineRule="atLeast"/>
        <w:jc w:val="center"/>
        <w:rPr>
          <w:rFonts w:hint="default" w:ascii="Times New Roman" w:hAnsi="Times New Roman" w:eastAsia="黑体" w:cs="Times New Roman"/>
          <w:spacing w:val="20"/>
        </w:rPr>
        <w:sectPr>
          <w:footerReference r:id="rId3" w:type="even"/>
          <w:pgSz w:w="11907" w:h="16840"/>
          <w:pgMar w:top="1984" w:right="1587" w:bottom="1984" w:left="1587" w:header="1134" w:footer="1191" w:gutter="0"/>
          <w:pgNumType w:start="1"/>
          <w:cols w:space="720" w:num="1"/>
          <w:docGrid w:type="lines" w:linePitch="534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目  录</w:t>
      </w:r>
    </w:p>
    <w:tbl>
      <w:tblPr>
        <w:tblStyle w:val="7"/>
        <w:tblpPr w:leftFromText="180" w:rightFromText="180" w:vertAnchor="text" w:horzAnchor="page" w:tblpX="1590" w:tblpY="921"/>
        <w:tblOverlap w:val="never"/>
        <w:tblW w:w="48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904"/>
        <w:gridCol w:w="859"/>
        <w:gridCol w:w="4775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类型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材料名称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料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身份证复印件（正反面）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P1-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证件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P*-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任职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证明材料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4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无犯罪记录证明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5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个人征信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6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营业执照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7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企业相关资质证明材料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8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8"/>
                <w:szCs w:val="28"/>
                <w:shd w:val="clear" w:color="auto" w:fill="auto"/>
                <w:lang w:val="en-US" w:eastAsia="zh-CN"/>
              </w:rPr>
              <w:t>企业信用情况证明（信用中国或信用山西）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9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CN"/>
              </w:rPr>
              <w:t>人民银行出具的企业信用报告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10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20"/>
                <w:sz w:val="28"/>
                <w:szCs w:val="28"/>
                <w:lang w:val="en-US" w:eastAsia="zh-CN"/>
              </w:rPr>
              <w:t>由会计师事务所出具的2024年度审计报告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eastAsia="zh-CN" w:bidi="ar-SA"/>
              </w:rPr>
              <w:t>11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eastAsia="zh-CN" w:bidi="ar-SA"/>
              </w:rPr>
              <w:t>公示原件及现场照片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其他与申报相关的材料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29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代表性成果</w:t>
            </w:r>
          </w:p>
        </w:tc>
        <w:tc>
          <w:tcPr>
            <w:tcW w:w="54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2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企业发展情况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带动农户证明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个人获奖或荣誉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个人研究成果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企业获奖或荣誉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 表 说 明</w:t>
      </w:r>
    </w:p>
    <w:p>
      <w:pPr>
        <w:shd w:val="clear" w:color="auto" w:fill="auto"/>
        <w:spacing w:line="36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</w:p>
    <w:p>
      <w:pPr>
        <w:shd w:val="clear" w:color="auto" w:fill="auto"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佐证材料要根据实际情况分类分级梳理，并参照以上表格式列出目录，清晰明了、全部展示、便于查看。</w:t>
      </w:r>
    </w:p>
    <w:p>
      <w:pPr>
        <w:shd w:val="clear" w:color="auto" w:fill="auto"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简介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包括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企业成立时间、主要经营业务、发展历程、组织结构、主要成就、发展前景等方面(800字以内)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。</w:t>
      </w:r>
    </w:p>
    <w:p>
      <w:pPr>
        <w:shd w:val="clear" w:color="auto" w:fill="auto"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企业发展情况介绍。主要内容:一是企业发展态势;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是与农户利益联结机制，如方式、促进增收等;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是为农户提供农业生产经营服务情况，如提供生产资料、作业服务、技术指导等方面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。</w:t>
      </w:r>
    </w:p>
    <w:p>
      <w:pPr>
        <w:shd w:val="clear" w:color="auto" w:fill="auto"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四、带动农户证明由企业所在的县级农业农村部门出具。</w:t>
      </w:r>
    </w:p>
    <w:p>
      <w:pPr>
        <w:shd w:val="clear" w:color="auto" w:fill="auto"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涉密材料请做脱密处理或以适当的方式提供印证。</w:t>
      </w:r>
    </w:p>
    <w:p>
      <w:pPr>
        <w:shd w:val="clear" w:color="auto" w:fill="auto"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016B44FB"/>
    <w:rsid w:val="04030F36"/>
    <w:rsid w:val="040B0379"/>
    <w:rsid w:val="04AD224F"/>
    <w:rsid w:val="0769037B"/>
    <w:rsid w:val="07702B25"/>
    <w:rsid w:val="08B03E69"/>
    <w:rsid w:val="0A503BA8"/>
    <w:rsid w:val="0BF144C1"/>
    <w:rsid w:val="0E0C7856"/>
    <w:rsid w:val="0E6574A4"/>
    <w:rsid w:val="0EB94D3A"/>
    <w:rsid w:val="115743A7"/>
    <w:rsid w:val="115D76FC"/>
    <w:rsid w:val="127F4234"/>
    <w:rsid w:val="138D4967"/>
    <w:rsid w:val="14DF0FAE"/>
    <w:rsid w:val="17AA4D48"/>
    <w:rsid w:val="19444B5F"/>
    <w:rsid w:val="19F34E52"/>
    <w:rsid w:val="19F73CBE"/>
    <w:rsid w:val="1B415B07"/>
    <w:rsid w:val="1B5863FE"/>
    <w:rsid w:val="1C1D306B"/>
    <w:rsid w:val="1C58424B"/>
    <w:rsid w:val="1E0554E8"/>
    <w:rsid w:val="1E1919E2"/>
    <w:rsid w:val="1FCDE731"/>
    <w:rsid w:val="1FFB580B"/>
    <w:rsid w:val="221736E1"/>
    <w:rsid w:val="222F34F9"/>
    <w:rsid w:val="249D355D"/>
    <w:rsid w:val="24C41DFA"/>
    <w:rsid w:val="253C5B2A"/>
    <w:rsid w:val="25D73C59"/>
    <w:rsid w:val="261371E2"/>
    <w:rsid w:val="26325420"/>
    <w:rsid w:val="269D0CD0"/>
    <w:rsid w:val="26FE7108"/>
    <w:rsid w:val="27E0A4DD"/>
    <w:rsid w:val="281A20C4"/>
    <w:rsid w:val="287776D3"/>
    <w:rsid w:val="29115E06"/>
    <w:rsid w:val="2B3272FF"/>
    <w:rsid w:val="2B8419BB"/>
    <w:rsid w:val="2B8C0F10"/>
    <w:rsid w:val="2D4357E0"/>
    <w:rsid w:val="2D684463"/>
    <w:rsid w:val="2DB65067"/>
    <w:rsid w:val="2E045F3A"/>
    <w:rsid w:val="2FCE40C9"/>
    <w:rsid w:val="3137759A"/>
    <w:rsid w:val="31B33FA0"/>
    <w:rsid w:val="3789E37F"/>
    <w:rsid w:val="3946471B"/>
    <w:rsid w:val="3B5B4297"/>
    <w:rsid w:val="3C9590B5"/>
    <w:rsid w:val="3D8366DF"/>
    <w:rsid w:val="3E0C04FD"/>
    <w:rsid w:val="3EAB0813"/>
    <w:rsid w:val="3EDFE243"/>
    <w:rsid w:val="3EFF0A01"/>
    <w:rsid w:val="3F703015"/>
    <w:rsid w:val="3F9B4375"/>
    <w:rsid w:val="3FB02E93"/>
    <w:rsid w:val="3FE88CD2"/>
    <w:rsid w:val="41577F02"/>
    <w:rsid w:val="44600779"/>
    <w:rsid w:val="45EF3078"/>
    <w:rsid w:val="46584C1D"/>
    <w:rsid w:val="47B60848"/>
    <w:rsid w:val="4842009D"/>
    <w:rsid w:val="4997099A"/>
    <w:rsid w:val="49FC7FB5"/>
    <w:rsid w:val="4B0E0296"/>
    <w:rsid w:val="4BF7BD3C"/>
    <w:rsid w:val="4CC34DBA"/>
    <w:rsid w:val="4CE11F29"/>
    <w:rsid w:val="4E979221"/>
    <w:rsid w:val="4EC247F8"/>
    <w:rsid w:val="4F6F8F2F"/>
    <w:rsid w:val="509167D9"/>
    <w:rsid w:val="50A62E7C"/>
    <w:rsid w:val="50E21CB3"/>
    <w:rsid w:val="544667B3"/>
    <w:rsid w:val="55DC05B3"/>
    <w:rsid w:val="56BE4E04"/>
    <w:rsid w:val="572F41FB"/>
    <w:rsid w:val="598F4D7B"/>
    <w:rsid w:val="59BF1F34"/>
    <w:rsid w:val="5AAFA71B"/>
    <w:rsid w:val="5AD004B8"/>
    <w:rsid w:val="5AEC41CD"/>
    <w:rsid w:val="5C345B87"/>
    <w:rsid w:val="5ECE6AD9"/>
    <w:rsid w:val="5F9D4785"/>
    <w:rsid w:val="5FE87052"/>
    <w:rsid w:val="60233110"/>
    <w:rsid w:val="607F0711"/>
    <w:rsid w:val="61E810F3"/>
    <w:rsid w:val="629C5290"/>
    <w:rsid w:val="665F1D29"/>
    <w:rsid w:val="66D95632"/>
    <w:rsid w:val="673F7199"/>
    <w:rsid w:val="682FBF6F"/>
    <w:rsid w:val="69EB4A3F"/>
    <w:rsid w:val="6A6F6406"/>
    <w:rsid w:val="6CD31019"/>
    <w:rsid w:val="6D5EA71D"/>
    <w:rsid w:val="6DE701F7"/>
    <w:rsid w:val="6F237B10"/>
    <w:rsid w:val="6F569596"/>
    <w:rsid w:val="6FA82CEF"/>
    <w:rsid w:val="6FD78A25"/>
    <w:rsid w:val="6FFF8FFB"/>
    <w:rsid w:val="74313CDD"/>
    <w:rsid w:val="74F45B7B"/>
    <w:rsid w:val="74F87B4B"/>
    <w:rsid w:val="75CA7C65"/>
    <w:rsid w:val="76427D49"/>
    <w:rsid w:val="788E35A3"/>
    <w:rsid w:val="78FA19E0"/>
    <w:rsid w:val="79ACA254"/>
    <w:rsid w:val="7B0C2205"/>
    <w:rsid w:val="7B7C8778"/>
    <w:rsid w:val="7B7D3C27"/>
    <w:rsid w:val="7BAF7839"/>
    <w:rsid w:val="7DE8C676"/>
    <w:rsid w:val="7DFED38D"/>
    <w:rsid w:val="7EF776E1"/>
    <w:rsid w:val="7F4B7D2C"/>
    <w:rsid w:val="7F6F01F7"/>
    <w:rsid w:val="7F9F0FE3"/>
    <w:rsid w:val="83BD01FB"/>
    <w:rsid w:val="8FD7450E"/>
    <w:rsid w:val="9FFC92D0"/>
    <w:rsid w:val="B66E4883"/>
    <w:rsid w:val="B7BF5EAA"/>
    <w:rsid w:val="BA7B7EBA"/>
    <w:rsid w:val="BDEB14C6"/>
    <w:rsid w:val="BEFFDB6A"/>
    <w:rsid w:val="BF1D25E5"/>
    <w:rsid w:val="BFFF7B2D"/>
    <w:rsid w:val="DD9C4D9A"/>
    <w:rsid w:val="DE6637C8"/>
    <w:rsid w:val="DF6A6C70"/>
    <w:rsid w:val="E3DFF793"/>
    <w:rsid w:val="EB7D93F7"/>
    <w:rsid w:val="EFDD508B"/>
    <w:rsid w:val="F53C5E92"/>
    <w:rsid w:val="F6F74935"/>
    <w:rsid w:val="F77F97B5"/>
    <w:rsid w:val="FCBF1D40"/>
    <w:rsid w:val="FD99B142"/>
    <w:rsid w:val="FDF01072"/>
    <w:rsid w:val="FF730D31"/>
    <w:rsid w:val="FFBC1ABF"/>
    <w:rsid w:val="FFFF9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91"/>
    <w:basedOn w:val="1"/>
    <w:next w:val="1"/>
    <w:qFormat/>
    <w:uiPriority w:val="0"/>
    <w:pPr>
      <w:ind w:left="3360"/>
    </w:p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  <w:rPr>
      <w:rFonts w:hint="default" w:ascii="Times New Roman" w:eastAsia="仿宋_GB2312"/>
      <w:sz w:val="32"/>
      <w:szCs w:val="32"/>
    </w:rPr>
  </w:style>
  <w:style w:type="paragraph" w:customStyle="1" w:styleId="10">
    <w:name w:val="_Style 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371</Characters>
  <Lines>0</Lines>
  <Paragraphs>0</Paragraphs>
  <TotalTime>0</TotalTime>
  <ScaleCrop>false</ScaleCrop>
  <LinksUpToDate>false</LinksUpToDate>
  <CharactersWithSpaces>489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Administrator</dc:creator>
  <cp:lastModifiedBy>kylin</cp:lastModifiedBy>
  <cp:lastPrinted>2025-09-06T00:46:00Z</cp:lastPrinted>
  <dcterms:modified xsi:type="dcterms:W3CDTF">2025-10-18T18:44:05Z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7B25769C63AE4E9484231D4B9A29D26C_13</vt:lpwstr>
  </property>
</Properties>
</file>