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F75E9">
      <w:pPr>
        <w:wordWrap/>
        <w:ind w:right="1218" w:rightChars="58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F84B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/>
          <w:sz w:val="44"/>
          <w:szCs w:val="44"/>
        </w:rPr>
        <w:t>晋中市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技术创新中心</w:t>
      </w:r>
      <w:r>
        <w:rPr>
          <w:rFonts w:hint="eastAsia" w:ascii="方正小标宋简体" w:hAnsi="方正小标宋简体" w:eastAsia="方正小标宋简体"/>
          <w:sz w:val="44"/>
          <w:szCs w:val="44"/>
        </w:rPr>
        <w:t>拟认定名单</w:t>
      </w:r>
    </w:p>
    <w:tbl>
      <w:tblPr>
        <w:tblStyle w:val="5"/>
        <w:tblW w:w="1261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603"/>
        <w:gridCol w:w="3457"/>
        <w:gridCol w:w="2324"/>
        <w:gridCol w:w="2324"/>
      </w:tblGrid>
      <w:tr w14:paraId="3C872D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</w:tcPr>
          <w:p w14:paraId="16AC84F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603" w:type="dxa"/>
          </w:tcPr>
          <w:p w14:paraId="03057F1F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中心名称</w:t>
            </w:r>
          </w:p>
        </w:tc>
        <w:tc>
          <w:tcPr>
            <w:tcW w:w="3457" w:type="dxa"/>
          </w:tcPr>
          <w:p w14:paraId="19046D28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依托单位</w:t>
            </w:r>
            <w:bookmarkStart w:id="0" w:name="_GoBack"/>
            <w:bookmarkEnd w:id="0"/>
          </w:p>
        </w:tc>
        <w:tc>
          <w:tcPr>
            <w:tcW w:w="2324" w:type="dxa"/>
          </w:tcPr>
          <w:p w14:paraId="5D27B999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共建单位</w:t>
            </w:r>
          </w:p>
        </w:tc>
        <w:tc>
          <w:tcPr>
            <w:tcW w:w="2324" w:type="dxa"/>
          </w:tcPr>
          <w:p w14:paraId="0BE4891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组织单位</w:t>
            </w:r>
          </w:p>
        </w:tc>
      </w:tr>
      <w:tr w14:paraId="29E149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tblHeader/>
          <w:jc w:val="center"/>
        </w:trPr>
        <w:tc>
          <w:tcPr>
            <w:tcW w:w="906" w:type="dxa"/>
            <w:vAlign w:val="center"/>
          </w:tcPr>
          <w:p w14:paraId="329E3DB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603" w:type="dxa"/>
            <w:vAlign w:val="center"/>
          </w:tcPr>
          <w:p w14:paraId="59CA342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晋中市精密管材智能制造技术创新中心</w:t>
            </w:r>
          </w:p>
        </w:tc>
        <w:tc>
          <w:tcPr>
            <w:tcW w:w="3457" w:type="dxa"/>
            <w:vAlign w:val="center"/>
          </w:tcPr>
          <w:p w14:paraId="46718AD5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中纲不锈钢管业科技山西有限公司</w:t>
            </w:r>
          </w:p>
        </w:tc>
        <w:tc>
          <w:tcPr>
            <w:tcW w:w="2324" w:type="dxa"/>
            <w:vAlign w:val="center"/>
          </w:tcPr>
          <w:p w14:paraId="5761863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太原科技大学</w:t>
            </w:r>
          </w:p>
        </w:tc>
        <w:tc>
          <w:tcPr>
            <w:tcW w:w="2324" w:type="dxa"/>
            <w:vAlign w:val="center"/>
          </w:tcPr>
          <w:p w14:paraId="05ED73EC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晋中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开发区</w:t>
            </w:r>
          </w:p>
          <w:p w14:paraId="2DAE612B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科技服务中心</w:t>
            </w:r>
          </w:p>
        </w:tc>
      </w:tr>
    </w:tbl>
    <w:p w14:paraId="26649CBF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73DBF593"/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5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2025-10-30T00:53:22Z</dcterms:created>
  <dc:creator>Administrator</dc:creator>
  <cp:lastModifiedBy>Administrator</cp:lastModifiedBy>
  <dcterms:modified xsi:type="dcterms:W3CDTF">2025-10-30T00:53:43Z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249B9FE8008B499EAC9588EFFAA378F5_12</vt:lpwstr>
  </property>
</Properties>
</file>