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0D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065E06F1">
      <w:pPr>
        <w:ind w:left="0" w:leftChars="0" w:firstLine="0" w:firstLineChars="0"/>
        <w:rPr>
          <w:rFonts w:hint="default" w:ascii="Times New Roman" w:hAnsi="Times New Roman" w:eastAsia="仿宋_GB2312" w:cs="Times New Roman"/>
          <w:lang w:val="en-US" w:eastAsia="zh-CN"/>
        </w:rPr>
      </w:pPr>
    </w:p>
    <w:p w14:paraId="1BFCCC28">
      <w:pPr>
        <w:pStyle w:val="2"/>
        <w:bidi w:val="0"/>
        <w:rPr>
          <w:rFonts w:hint="default" w:ascii="Times New Roman" w:hAnsi="Times New Roman" w:eastAsia="方正小标宋简体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lang w:val="en-US" w:eastAsia="zh-CN"/>
        </w:rPr>
        <w:t>2025年度专利转化项目资金汇总表</w:t>
      </w:r>
    </w:p>
    <w:bookmarkEnd w:id="0"/>
    <w:p w14:paraId="5860A0E6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53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418"/>
        <w:gridCol w:w="1978"/>
        <w:gridCol w:w="1759"/>
        <w:gridCol w:w="1893"/>
      </w:tblGrid>
      <w:tr w14:paraId="186B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64" w:type="pct"/>
            <w:noWrap w:val="0"/>
            <w:vAlign w:val="center"/>
          </w:tcPr>
          <w:p w14:paraId="6E5910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31" w:type="pct"/>
            <w:noWrap w:val="0"/>
            <w:vAlign w:val="center"/>
          </w:tcPr>
          <w:p w14:paraId="510D73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090" w:type="pct"/>
            <w:noWrap w:val="0"/>
            <w:vAlign w:val="center"/>
          </w:tcPr>
          <w:p w14:paraId="293660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分配金额</w:t>
            </w:r>
          </w:p>
          <w:p w14:paraId="12660C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69" w:type="pct"/>
            <w:noWrap w:val="0"/>
            <w:vAlign w:val="center"/>
          </w:tcPr>
          <w:p w14:paraId="4CC1AB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43" w:type="pct"/>
            <w:noWrap w:val="0"/>
            <w:vAlign w:val="center"/>
          </w:tcPr>
          <w:p w14:paraId="707B2B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059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3F5E46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31" w:type="pct"/>
            <w:noWrap w:val="0"/>
            <w:vAlign w:val="center"/>
          </w:tcPr>
          <w:p w14:paraId="618F8F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省教育厅</w:t>
            </w:r>
          </w:p>
        </w:tc>
        <w:tc>
          <w:tcPr>
            <w:tcW w:w="1090" w:type="pct"/>
            <w:noWrap w:val="0"/>
            <w:vAlign w:val="center"/>
          </w:tcPr>
          <w:p w14:paraId="5FA87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604.78</w:t>
            </w:r>
          </w:p>
        </w:tc>
        <w:tc>
          <w:tcPr>
            <w:tcW w:w="969" w:type="pct"/>
            <w:noWrap w:val="0"/>
            <w:vAlign w:val="center"/>
          </w:tcPr>
          <w:p w14:paraId="33D318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37项</w:t>
            </w:r>
          </w:p>
        </w:tc>
        <w:tc>
          <w:tcPr>
            <w:tcW w:w="1043" w:type="pct"/>
            <w:vMerge w:val="restart"/>
            <w:noWrap w:val="0"/>
            <w:vAlign w:val="center"/>
          </w:tcPr>
          <w:p w14:paraId="54CCEB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预算单位：共计614.78万元，38项</w:t>
            </w:r>
          </w:p>
        </w:tc>
      </w:tr>
      <w:tr w14:paraId="442B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719CC4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31" w:type="pct"/>
            <w:noWrap w:val="0"/>
            <w:vAlign w:val="center"/>
          </w:tcPr>
          <w:p w14:paraId="1AC6E8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省卫健委</w:t>
            </w:r>
          </w:p>
        </w:tc>
        <w:tc>
          <w:tcPr>
            <w:tcW w:w="1090" w:type="pct"/>
            <w:noWrap w:val="0"/>
            <w:vAlign w:val="center"/>
          </w:tcPr>
          <w:p w14:paraId="55B05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69" w:type="pct"/>
            <w:noWrap w:val="0"/>
            <w:vAlign w:val="center"/>
          </w:tcPr>
          <w:p w14:paraId="2B45A3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55660F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17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3F6B16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31" w:type="pct"/>
            <w:noWrap w:val="0"/>
            <w:vAlign w:val="center"/>
          </w:tcPr>
          <w:p w14:paraId="13AAE7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省国资委</w:t>
            </w:r>
          </w:p>
        </w:tc>
        <w:tc>
          <w:tcPr>
            <w:tcW w:w="1090" w:type="pct"/>
            <w:noWrap w:val="0"/>
            <w:vAlign w:val="center"/>
          </w:tcPr>
          <w:p w14:paraId="2B6C3C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969" w:type="pct"/>
            <w:noWrap w:val="0"/>
            <w:vAlign w:val="center"/>
          </w:tcPr>
          <w:p w14:paraId="519353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6项</w:t>
            </w:r>
          </w:p>
        </w:tc>
        <w:tc>
          <w:tcPr>
            <w:tcW w:w="1043" w:type="pct"/>
            <w:vMerge w:val="restart"/>
            <w:noWrap w:val="0"/>
            <w:vAlign w:val="center"/>
          </w:tcPr>
          <w:p w14:paraId="4FA65B82">
            <w:pPr>
              <w:keepNext w:val="0"/>
              <w:keepLines w:val="0"/>
              <w:pageBreakBefore w:val="0"/>
              <w:widowControl w:val="0"/>
              <w:tabs>
                <w:tab w:val="left" w:pos="41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非预算单位：共计1550万元，108项</w:t>
            </w:r>
          </w:p>
        </w:tc>
      </w:tr>
      <w:tr w14:paraId="1444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705A94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31" w:type="pct"/>
            <w:noWrap w:val="0"/>
            <w:vAlign w:val="center"/>
          </w:tcPr>
          <w:p w14:paraId="0B8B21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中科院煤化所</w:t>
            </w:r>
          </w:p>
        </w:tc>
        <w:tc>
          <w:tcPr>
            <w:tcW w:w="1090" w:type="pct"/>
            <w:noWrap w:val="0"/>
            <w:vAlign w:val="center"/>
          </w:tcPr>
          <w:p w14:paraId="2171F1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69" w:type="pct"/>
            <w:noWrap w:val="0"/>
            <w:vAlign w:val="center"/>
          </w:tcPr>
          <w:p w14:paraId="56FFB2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46D118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1A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5071A3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31" w:type="pct"/>
            <w:noWrap w:val="0"/>
            <w:vAlign w:val="center"/>
          </w:tcPr>
          <w:p w14:paraId="2FA723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太原市</w:t>
            </w:r>
          </w:p>
        </w:tc>
        <w:tc>
          <w:tcPr>
            <w:tcW w:w="1090" w:type="pct"/>
            <w:noWrap w:val="0"/>
            <w:vAlign w:val="center"/>
          </w:tcPr>
          <w:p w14:paraId="744D90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969" w:type="pct"/>
            <w:noWrap w:val="0"/>
            <w:vAlign w:val="center"/>
          </w:tcPr>
          <w:p w14:paraId="385C9D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49D9DE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96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5394A9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31" w:type="pct"/>
            <w:noWrap w:val="0"/>
            <w:vAlign w:val="center"/>
          </w:tcPr>
          <w:p w14:paraId="1D678C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晋中市</w:t>
            </w:r>
          </w:p>
        </w:tc>
        <w:tc>
          <w:tcPr>
            <w:tcW w:w="1090" w:type="pct"/>
            <w:noWrap w:val="0"/>
            <w:vAlign w:val="center"/>
          </w:tcPr>
          <w:p w14:paraId="5DFC26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969" w:type="pct"/>
            <w:noWrap w:val="0"/>
            <w:vAlign w:val="center"/>
          </w:tcPr>
          <w:p w14:paraId="584221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7C3129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98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7BD255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31" w:type="pct"/>
            <w:noWrap w:val="0"/>
            <w:vAlign w:val="center"/>
          </w:tcPr>
          <w:p w14:paraId="58947E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运城市</w:t>
            </w:r>
          </w:p>
        </w:tc>
        <w:tc>
          <w:tcPr>
            <w:tcW w:w="1090" w:type="pct"/>
            <w:noWrap w:val="0"/>
            <w:vAlign w:val="center"/>
          </w:tcPr>
          <w:p w14:paraId="0D7BE7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969" w:type="pct"/>
            <w:noWrap w:val="0"/>
            <w:vAlign w:val="center"/>
          </w:tcPr>
          <w:p w14:paraId="7EE6E3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48130B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CC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41A8AC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31" w:type="pct"/>
            <w:noWrap w:val="0"/>
            <w:vAlign w:val="center"/>
          </w:tcPr>
          <w:p w14:paraId="5B3042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吕梁市</w:t>
            </w:r>
          </w:p>
        </w:tc>
        <w:tc>
          <w:tcPr>
            <w:tcW w:w="1090" w:type="pct"/>
            <w:noWrap w:val="0"/>
            <w:vAlign w:val="center"/>
          </w:tcPr>
          <w:p w14:paraId="5B376C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969" w:type="pct"/>
            <w:noWrap w:val="0"/>
            <w:vAlign w:val="center"/>
          </w:tcPr>
          <w:p w14:paraId="7AB6D8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3F9C94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AA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7723F9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31" w:type="pct"/>
            <w:noWrap w:val="0"/>
            <w:vAlign w:val="center"/>
          </w:tcPr>
          <w:p w14:paraId="7C37BF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长治市</w:t>
            </w:r>
          </w:p>
        </w:tc>
        <w:tc>
          <w:tcPr>
            <w:tcW w:w="1090" w:type="pct"/>
            <w:noWrap w:val="0"/>
            <w:vAlign w:val="center"/>
          </w:tcPr>
          <w:p w14:paraId="6D7AF5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969" w:type="pct"/>
            <w:noWrap w:val="0"/>
            <w:vAlign w:val="center"/>
          </w:tcPr>
          <w:p w14:paraId="451111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6CB774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82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7BD3ED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31" w:type="pct"/>
            <w:noWrap w:val="0"/>
            <w:vAlign w:val="center"/>
          </w:tcPr>
          <w:p w14:paraId="078A76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临汾市</w:t>
            </w:r>
          </w:p>
        </w:tc>
        <w:tc>
          <w:tcPr>
            <w:tcW w:w="1090" w:type="pct"/>
            <w:noWrap w:val="0"/>
            <w:vAlign w:val="center"/>
          </w:tcPr>
          <w:p w14:paraId="48561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969" w:type="pct"/>
            <w:noWrap w:val="0"/>
            <w:vAlign w:val="center"/>
          </w:tcPr>
          <w:p w14:paraId="4612E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2A67C2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25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4F6F1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31" w:type="pct"/>
            <w:noWrap w:val="0"/>
            <w:vAlign w:val="center"/>
          </w:tcPr>
          <w:p w14:paraId="30DD6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大同市</w:t>
            </w:r>
          </w:p>
        </w:tc>
        <w:tc>
          <w:tcPr>
            <w:tcW w:w="1090" w:type="pct"/>
            <w:noWrap w:val="0"/>
            <w:vAlign w:val="center"/>
          </w:tcPr>
          <w:p w14:paraId="3756D4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69" w:type="pct"/>
            <w:noWrap w:val="0"/>
            <w:vAlign w:val="center"/>
          </w:tcPr>
          <w:p w14:paraId="2ED793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65231B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25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6E6AA5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31" w:type="pct"/>
            <w:noWrap w:val="0"/>
            <w:vAlign w:val="center"/>
          </w:tcPr>
          <w:p w14:paraId="2E2805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阳泉市</w:t>
            </w:r>
          </w:p>
        </w:tc>
        <w:tc>
          <w:tcPr>
            <w:tcW w:w="1090" w:type="pct"/>
            <w:noWrap w:val="0"/>
            <w:vAlign w:val="center"/>
          </w:tcPr>
          <w:p w14:paraId="4B7418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69" w:type="pct"/>
            <w:noWrap w:val="0"/>
            <w:vAlign w:val="center"/>
          </w:tcPr>
          <w:p w14:paraId="291D79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1A7504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9C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05EB3F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31" w:type="pct"/>
            <w:noWrap w:val="0"/>
            <w:vAlign w:val="center"/>
          </w:tcPr>
          <w:p w14:paraId="426B71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忻州市</w:t>
            </w:r>
          </w:p>
        </w:tc>
        <w:tc>
          <w:tcPr>
            <w:tcW w:w="1090" w:type="pct"/>
            <w:noWrap w:val="0"/>
            <w:vAlign w:val="center"/>
          </w:tcPr>
          <w:p w14:paraId="609BF5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69" w:type="pct"/>
            <w:noWrap w:val="0"/>
            <w:vAlign w:val="center"/>
          </w:tcPr>
          <w:p w14:paraId="665958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62E314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75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492CA0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31" w:type="pct"/>
            <w:noWrap w:val="0"/>
            <w:vAlign w:val="center"/>
          </w:tcPr>
          <w:p w14:paraId="457919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朔州市</w:t>
            </w:r>
          </w:p>
        </w:tc>
        <w:tc>
          <w:tcPr>
            <w:tcW w:w="1090" w:type="pct"/>
            <w:noWrap w:val="0"/>
            <w:vAlign w:val="center"/>
          </w:tcPr>
          <w:p w14:paraId="380A83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69" w:type="pct"/>
            <w:noWrap w:val="0"/>
            <w:vAlign w:val="center"/>
          </w:tcPr>
          <w:p w14:paraId="1F0602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28B6DE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38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4" w:type="pct"/>
            <w:noWrap w:val="0"/>
            <w:vAlign w:val="center"/>
          </w:tcPr>
          <w:p w14:paraId="673FCB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31" w:type="pct"/>
            <w:noWrap w:val="0"/>
            <w:vAlign w:val="center"/>
          </w:tcPr>
          <w:p w14:paraId="62BEED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综改区</w:t>
            </w:r>
          </w:p>
        </w:tc>
        <w:tc>
          <w:tcPr>
            <w:tcW w:w="1090" w:type="pct"/>
            <w:noWrap w:val="0"/>
            <w:vAlign w:val="center"/>
          </w:tcPr>
          <w:p w14:paraId="20D8B4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430</w:t>
            </w:r>
          </w:p>
        </w:tc>
        <w:tc>
          <w:tcPr>
            <w:tcW w:w="969" w:type="pct"/>
            <w:noWrap w:val="0"/>
            <w:vAlign w:val="center"/>
          </w:tcPr>
          <w:p w14:paraId="04BA00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27项</w:t>
            </w:r>
          </w:p>
        </w:tc>
        <w:tc>
          <w:tcPr>
            <w:tcW w:w="1043" w:type="pct"/>
            <w:vMerge w:val="continue"/>
            <w:noWrap w:val="0"/>
            <w:vAlign w:val="center"/>
          </w:tcPr>
          <w:p w14:paraId="5383B4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89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96" w:type="pct"/>
            <w:gridSpan w:val="2"/>
            <w:noWrap w:val="0"/>
            <w:vAlign w:val="center"/>
          </w:tcPr>
          <w:p w14:paraId="05EDF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1090" w:type="pct"/>
            <w:noWrap w:val="0"/>
            <w:vAlign w:val="center"/>
          </w:tcPr>
          <w:p w14:paraId="54791B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2164.78</w:t>
            </w:r>
          </w:p>
        </w:tc>
        <w:tc>
          <w:tcPr>
            <w:tcW w:w="969" w:type="pct"/>
            <w:noWrap w:val="0"/>
            <w:vAlign w:val="center"/>
          </w:tcPr>
          <w:p w14:paraId="23ED97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146项</w:t>
            </w:r>
          </w:p>
        </w:tc>
        <w:tc>
          <w:tcPr>
            <w:tcW w:w="1043" w:type="pct"/>
            <w:noWrap w:val="0"/>
            <w:vAlign w:val="center"/>
          </w:tcPr>
          <w:p w14:paraId="79A711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E3515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02283"/>
    <w:rsid w:val="3740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overflowPunct w:val="0"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2025-11-18T07:38:00Z</dcterms:created>
  <dc:creator>（＾Ｏ＾☆♪晶晶 </dc:creator>
  <cp:lastModifiedBy>（＾Ｏ＾☆♪晶晶 </cp:lastModifiedBy>
  <dcterms:modified xsi:type="dcterms:W3CDTF">2025-11-18T07:38:26Z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77474A5EF2574561825E92FF06073F36_11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