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6D26A">
      <w:pPr>
        <w:widowControl w:val="0"/>
        <w:ind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7D73018C">
      <w:pPr>
        <w:widowControl w:val="0"/>
        <w:ind w:firstLine="0" w:firstLineChars="0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申报材料编制及报送说明</w:t>
      </w:r>
    </w:p>
    <w:p w14:paraId="400F5E48">
      <w:pPr>
        <w:pStyle w:val="2"/>
      </w:pPr>
    </w:p>
    <w:p w14:paraId="28A0C4E7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567" w:firstLineChars="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申报机构应根据申报指南及其附件要求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进行线上申报，同步编制纸质版申报材料、提供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相关文件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。所有申报材料数据及情况应保证真实、全面、准确，不得虚报、选择性填报。</w:t>
      </w:r>
    </w:p>
    <w:p w14:paraId="3AAE961A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567" w:firstLineChars="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申报机构需要将全套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纸质版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申报材料连续编码并列出目录，务必添加对应页码，规范打印装订成册。</w:t>
      </w:r>
    </w:p>
    <w:p w14:paraId="56C14886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567" w:firstLineChars="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纸质申报材料按照附件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的要求，须左侧胶装，并加盖骑缝章，封面由法定代表人（或委托授权人）签字并加盖单位公章</w:t>
      </w:r>
      <w:r>
        <w:rPr>
          <w:rFonts w:ascii="仿宋_GB2312" w:eastAsia="仿宋_GB2312"/>
          <w:sz w:val="32"/>
          <w:szCs w:val="32"/>
        </w:rPr>
        <w:t>。</w:t>
      </w:r>
    </w:p>
    <w:p w14:paraId="500817CB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567" w:firstLineChars="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ascii="仿宋_GB2312" w:eastAsia="仿宋_GB2312"/>
          <w:sz w:val="32"/>
          <w:szCs w:val="32"/>
        </w:rPr>
        <w:t>电子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申报</w:t>
      </w:r>
      <w:r>
        <w:rPr>
          <w:rFonts w:ascii="仿宋_GB2312" w:eastAsia="仿宋_GB2312"/>
          <w:sz w:val="32"/>
          <w:szCs w:val="32"/>
        </w:rPr>
        <w:t>材料（以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U</w:t>
      </w:r>
      <w:r>
        <w:rPr>
          <w:rFonts w:ascii="仿宋_GB2312" w:eastAsia="仿宋_GB2312"/>
          <w:sz w:val="32"/>
          <w:szCs w:val="32"/>
        </w:rPr>
        <w:t>盘存储）应包含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）全部纸质材料扫描件（PDF文档）；（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）可编辑文档，全部以WPS、WORD、EXCEL等格式制作。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随同纸质申报材料一并报送。</w:t>
      </w:r>
    </w:p>
    <w:p w14:paraId="61859BCA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567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申报材料中具体文件撰写，应遵守：一级标题黑体三号、二级标题楷体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GB2312</w:t>
      </w:r>
      <w:r>
        <w:rPr>
          <w:rFonts w:hint="eastAsia" w:ascii="仿宋_GB2312" w:hAnsi="仿宋_GB2312" w:eastAsia="仿宋_GB2312" w:cs="仿宋_GB2312"/>
          <w:sz w:val="32"/>
          <w:szCs w:val="32"/>
        </w:rPr>
        <w:t>三号、三级标题仿宋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GB2312</w:t>
      </w:r>
      <w:r>
        <w:rPr>
          <w:rFonts w:hint="eastAsia" w:ascii="仿宋_GB2312" w:hAnsi="仿宋_GB2312" w:eastAsia="仿宋_GB2312" w:cs="仿宋_GB2312"/>
          <w:sz w:val="32"/>
          <w:szCs w:val="32"/>
        </w:rPr>
        <w:t>三号、正文为仿宋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GB2312</w:t>
      </w:r>
      <w:r>
        <w:rPr>
          <w:rFonts w:hint="eastAsia" w:ascii="仿宋_GB2312" w:hAnsi="仿宋_GB2312" w:eastAsia="仿宋_GB2312" w:cs="仿宋_GB2312"/>
          <w:sz w:val="32"/>
          <w:szCs w:val="32"/>
        </w:rPr>
        <w:t>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距固定值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磅。</w:t>
      </w:r>
    </w:p>
    <w:p w14:paraId="5DB67470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567" w:firstLineChars="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申报机构须于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日下午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完成线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上申报，并将</w:t>
      </w:r>
      <w:r>
        <w:rPr>
          <w:rFonts w:hint="eastAsia" w:ascii="仿宋_GB2312" w:hAnsi="仿宋_GB2312" w:eastAsia="仿宋_GB2312" w:cs="仿宋_GB2312"/>
          <w:sz w:val="32"/>
          <w:szCs w:val="32"/>
        </w:rPr>
        <w:t>纸质版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材料（一式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贰</w:t>
      </w:r>
      <w:r>
        <w:rPr>
          <w:rFonts w:hint="eastAsia" w:ascii="仿宋_GB2312" w:hAnsi="仿宋_GB2312" w:eastAsia="仿宋_GB2312" w:cs="仿宋_GB2312"/>
          <w:sz w:val="32"/>
          <w:szCs w:val="32"/>
        </w:rPr>
        <w:t>份），电子版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一份、</w:t>
      </w: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U</w:t>
      </w:r>
      <w:r>
        <w:rPr>
          <w:rFonts w:hint="eastAsia" w:ascii="仿宋_GB2312" w:hAnsi="仿宋_GB2312" w:eastAsia="仿宋_GB2312" w:cs="仿宋_GB2312"/>
          <w:sz w:val="32"/>
          <w:szCs w:val="32"/>
        </w:rPr>
        <w:t>盘存储），邮寄至联系地址。未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按时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线上申报、纸质版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申报材料递交、逾期递交或未按规定的格式、数量和形式递交申报材料的均不予受理。</w:t>
      </w:r>
    </w:p>
    <w:p w14:paraId="3B9DE7A5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567" w:firstLineChars="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申报材料中各类数据的基准日为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2E591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EBC01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0BDB4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B7EFF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B89ED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1520D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0NzgyZTZmNGNiNmIxM2IyMzU1MzY0YTgyNjNjZWQifQ=="/>
  </w:docVars>
  <w:rsids>
    <w:rsidRoot w:val="2F7231D2"/>
    <w:rsid w:val="000518A6"/>
    <w:rsid w:val="001535B1"/>
    <w:rsid w:val="001D6D28"/>
    <w:rsid w:val="002E4AD5"/>
    <w:rsid w:val="003367DC"/>
    <w:rsid w:val="00382B3F"/>
    <w:rsid w:val="003B738A"/>
    <w:rsid w:val="00417920"/>
    <w:rsid w:val="00426A5C"/>
    <w:rsid w:val="004B079F"/>
    <w:rsid w:val="004B52FA"/>
    <w:rsid w:val="004C2F93"/>
    <w:rsid w:val="00500CAD"/>
    <w:rsid w:val="00580882"/>
    <w:rsid w:val="00593D4D"/>
    <w:rsid w:val="005B40E4"/>
    <w:rsid w:val="005E7C70"/>
    <w:rsid w:val="006B0874"/>
    <w:rsid w:val="006B1A77"/>
    <w:rsid w:val="006F12DB"/>
    <w:rsid w:val="006F4D23"/>
    <w:rsid w:val="00716438"/>
    <w:rsid w:val="00787740"/>
    <w:rsid w:val="008A6588"/>
    <w:rsid w:val="00913D4E"/>
    <w:rsid w:val="009324D2"/>
    <w:rsid w:val="009C49A0"/>
    <w:rsid w:val="009E4BC5"/>
    <w:rsid w:val="009F1ED4"/>
    <w:rsid w:val="00A32FB0"/>
    <w:rsid w:val="00AF5B80"/>
    <w:rsid w:val="00B76CDE"/>
    <w:rsid w:val="00BD144E"/>
    <w:rsid w:val="00BE056B"/>
    <w:rsid w:val="00BE1EDA"/>
    <w:rsid w:val="00C21089"/>
    <w:rsid w:val="00C33DAC"/>
    <w:rsid w:val="00C97AF7"/>
    <w:rsid w:val="00CA55D2"/>
    <w:rsid w:val="00CF2F81"/>
    <w:rsid w:val="00D41CB7"/>
    <w:rsid w:val="00DE27D1"/>
    <w:rsid w:val="00FA249A"/>
    <w:rsid w:val="04020E91"/>
    <w:rsid w:val="06CF61FF"/>
    <w:rsid w:val="0EA12813"/>
    <w:rsid w:val="10B67338"/>
    <w:rsid w:val="11401288"/>
    <w:rsid w:val="1A8C7C0F"/>
    <w:rsid w:val="232A33B5"/>
    <w:rsid w:val="23827D58"/>
    <w:rsid w:val="2F7231D2"/>
    <w:rsid w:val="399C436C"/>
    <w:rsid w:val="3C3E54E2"/>
    <w:rsid w:val="40F172D6"/>
    <w:rsid w:val="431C0FA0"/>
    <w:rsid w:val="48855A71"/>
    <w:rsid w:val="49497B68"/>
    <w:rsid w:val="4FDF5AE4"/>
    <w:rsid w:val="50B45146"/>
    <w:rsid w:val="5AB13719"/>
    <w:rsid w:val="64AC0E92"/>
    <w:rsid w:val="703257C7"/>
    <w:rsid w:val="716A13F5"/>
    <w:rsid w:val="723F4D5F"/>
    <w:rsid w:val="7E94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9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unhideWhenUsed/>
    <w:qFormat/>
    <w:uiPriority w:val="99"/>
    <w:pPr>
      <w:ind w:left="0" w:leftChars="0" w:firstLine="42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510</Characters>
  <Lines>3</Lines>
  <Paragraphs>1</Paragraphs>
  <TotalTime>1</TotalTime>
  <ScaleCrop>false</ScaleCrop>
  <LinksUpToDate>false</LinksUpToDate>
  <CharactersWithSpaces>511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2025-01-08T13:25:00Z</dcterms:created>
  <dc:creator>蔡赟东</dc:creator>
  <cp:lastModifiedBy>小白云</cp:lastModifiedBy>
  <dcterms:modified xsi:type="dcterms:W3CDTF">2025-12-10T08:39:53Z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5E875544577F4A70978621C748E9BEA4_13</vt:lpwstr>
  </property>
  <property fmtid="{D5CDD505-2E9C-101B-9397-08002B2CF9AE}" pid="4" name="KSOTemplateDocerSaveRecord">
    <vt:lpwstr>eyJoZGlkIjoiNjI1NzMxZjVmY2MzMmU0ODQ5NTFiOTk5ZDdjMDJkMzUiLCJ1c2VySWQiOiIxMzAyNTgzNTM4In0=</vt:lpwstr>
  </property>
</Properties>
</file>