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spacing w:val="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20"/>
          <w:sz w:val="32"/>
          <w:szCs w:val="32"/>
          <w:lang w:val="en-US" w:eastAsia="zh-CN"/>
        </w:rPr>
        <w:t>附件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</w:rPr>
        <w:t>省科技期刊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eastAsia="zh-CN"/>
        </w:rPr>
        <w:t>能力提升项目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eastAsia="zh-CN"/>
        </w:rPr>
        <w:t xml:space="preserve"> 申 报 书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36"/>
          <w:lang w:eastAsia="zh-CN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  <w:lang w:eastAsia="zh-CN"/>
              </w:rPr>
            </w:pPr>
            <w:r>
              <w:rPr>
                <w:rFonts w:hint="eastAsia" w:eastAsia="黑体"/>
                <w:color w:val="auto"/>
                <w:w w:val="90"/>
                <w:szCs w:val="28"/>
                <w:lang w:eastAsia="zh-CN"/>
              </w:rPr>
              <w:t>项</w:t>
            </w:r>
            <w:r>
              <w:rPr>
                <w:rFonts w:hint="eastAsia" w:eastAsia="黑体"/>
                <w:color w:val="auto"/>
                <w:w w:val="90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auto"/>
                <w:w w:val="90"/>
                <w:szCs w:val="28"/>
                <w:lang w:eastAsia="zh-CN"/>
              </w:rPr>
              <w:t>目</w:t>
            </w:r>
            <w:r>
              <w:rPr>
                <w:rFonts w:hint="eastAsia" w:eastAsia="黑体"/>
                <w:color w:val="auto"/>
                <w:w w:val="90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auto"/>
                <w:w w:val="90"/>
                <w:szCs w:val="28"/>
                <w:lang w:eastAsia="zh-CN"/>
              </w:rPr>
              <w:t>名</w:t>
            </w:r>
            <w:r>
              <w:rPr>
                <w:rFonts w:hint="eastAsia" w:eastAsia="黑体"/>
                <w:color w:val="auto"/>
                <w:w w:val="90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auto"/>
                <w:w w:val="90"/>
                <w:szCs w:val="28"/>
                <w:lang w:eastAsia="zh-CN"/>
              </w:rPr>
              <w:t>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 xml:space="preserve">申  报  期 </w:t>
            </w:r>
            <w:r>
              <w:rPr>
                <w:rFonts w:eastAsia="黑体"/>
                <w:color w:val="auto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color w:val="auto"/>
                <w:w w:val="90"/>
                <w:szCs w:val="28"/>
              </w:rPr>
              <w:t>刊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>申  报  单  位（公章）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>主  办  单  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>主  管  单  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 xml:space="preserve">联 </w:t>
            </w:r>
            <w:r>
              <w:rPr>
                <w:rFonts w:hint="eastAsia" w:eastAsia="黑体"/>
                <w:color w:val="auto"/>
                <w:w w:val="90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auto"/>
                <w:w w:val="90"/>
                <w:szCs w:val="28"/>
              </w:rPr>
              <w:t xml:space="preserve"> 系 </w:t>
            </w:r>
            <w:r>
              <w:rPr>
                <w:rFonts w:hint="eastAsia" w:eastAsia="黑体"/>
                <w:color w:val="auto"/>
                <w:w w:val="90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auto"/>
                <w:w w:val="90"/>
                <w:szCs w:val="28"/>
              </w:rPr>
              <w:t xml:space="preserve">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 xml:space="preserve">联  系  电 </w:t>
            </w:r>
            <w:r>
              <w:rPr>
                <w:rFonts w:eastAsia="黑体"/>
                <w:color w:val="auto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color w:val="auto"/>
                <w:w w:val="90"/>
                <w:szCs w:val="28"/>
              </w:rPr>
              <w:t>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40"/>
              </w:rPr>
            </w:pPr>
            <w:r>
              <w:rPr>
                <w:rFonts w:hint="eastAsia" w:eastAsia="黑体"/>
                <w:color w:val="auto"/>
                <w:w w:val="90"/>
                <w:szCs w:val="28"/>
              </w:rPr>
              <w:t>电  子  邮  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Cs w:val="28"/>
              </w:rPr>
            </w:pPr>
          </w:p>
        </w:tc>
      </w:tr>
    </w:tbl>
    <w:p>
      <w:pPr>
        <w:spacing w:before="624" w:beforeLines="200"/>
        <w:jc w:val="center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spacing w:before="624" w:beforeLines="200"/>
        <w:jc w:val="center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山西省科学技术协会</w:t>
      </w:r>
      <w:r>
        <w:rPr>
          <w:rFonts w:hint="eastAsia" w:ascii="仿宋_GB2312" w:hAnsi="仿宋_GB2312" w:eastAsia="仿宋_GB2312" w:cs="仿宋_GB2312"/>
          <w:color w:val="auto"/>
          <w:sz w:val="32"/>
        </w:rPr>
        <w:t>制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before="312" w:beforeLines="100" w:after="468" w:afterLines="150" w:line="520" w:lineRule="exact"/>
        <w:jc w:val="center"/>
        <w:rPr>
          <w:rFonts w:hint="eastAsia" w:ascii="仿宋_GB2312" w:hAnsi="仿宋_GB2312" w:eastAsia="仿宋_GB2312" w:cs="仿宋_GB2312"/>
          <w:color w:val="auto"/>
          <w:w w:val="90"/>
          <w:sz w:val="44"/>
          <w:szCs w:val="44"/>
        </w:rPr>
      </w:pPr>
    </w:p>
    <w:p>
      <w:pPr>
        <w:spacing w:before="312" w:beforeLines="100" w:after="468" w:afterLines="150" w:line="520" w:lineRule="exact"/>
        <w:jc w:val="center"/>
        <w:rPr>
          <w:rFonts w:hint="eastAsia" w:ascii="仿宋_GB2312" w:hAnsi="仿宋_GB2312" w:eastAsia="仿宋_GB2312" w:cs="仿宋_GB2312"/>
          <w:color w:val="auto"/>
          <w:w w:val="90"/>
          <w:sz w:val="44"/>
          <w:szCs w:val="44"/>
        </w:rPr>
      </w:pPr>
    </w:p>
    <w:p>
      <w:pPr>
        <w:spacing w:before="312" w:beforeLines="100" w:after="468" w:afterLines="150" w:line="52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44"/>
          <w:szCs w:val="44"/>
        </w:rPr>
        <w:t>填  写  说  明</w:t>
      </w:r>
    </w:p>
    <w:p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一、本申报书是申报项目的依据，填写内容须实事求是，表述应明确、严谨，相应栏目请填写完整。缺项或格式不符的申报书不予受理。</w:t>
      </w:r>
    </w:p>
    <w:p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二、本申报书为A4纸</w:t>
      </w:r>
      <w:r>
        <w:rPr>
          <w:rFonts w:hint="eastAsia" w:ascii="仿宋_GB2312" w:hAnsi="仿宋_GB2312" w:eastAsia="仿宋_GB2312" w:cs="仿宋_GB2312"/>
          <w:color w:val="auto"/>
          <w:sz w:val="30"/>
          <w:lang w:eastAsia="zh-CN"/>
        </w:rPr>
        <w:t>双面</w:t>
      </w:r>
      <w:r>
        <w:rPr>
          <w:rFonts w:hint="eastAsia" w:ascii="仿宋_GB2312" w:hAnsi="仿宋_GB2312" w:eastAsia="仿宋_GB2312" w:cs="仿宋_GB2312"/>
          <w:color w:val="auto"/>
          <w:sz w:val="30"/>
        </w:rPr>
        <w:t>打印，报送一式</w:t>
      </w:r>
      <w:r>
        <w:rPr>
          <w:rFonts w:hint="eastAsia" w:ascii="仿宋_GB2312" w:hAnsi="仿宋_GB2312" w:eastAsia="仿宋_GB2312" w:cs="仿宋_GB2312"/>
          <w:color w:val="auto"/>
          <w:sz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</w:rPr>
        <w:t>份。同时应提交申报书电子版。</w:t>
      </w:r>
    </w:p>
    <w:p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三、实施条件一栏，应包括现有专家资源、平台、工作团队等条件。</w:t>
      </w:r>
    </w:p>
    <w:p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0"/>
        </w:rPr>
        <w:t>方案一栏，应包括项目的主要内容、实施计划及有关措施等。</w:t>
      </w:r>
    </w:p>
    <w:p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五、经费使用方向仅限于与项目直接相关的</w:t>
      </w:r>
      <w:r>
        <w:rPr>
          <w:rFonts w:hint="eastAsia" w:ascii="仿宋_GB2312" w:hAnsi="仿宋_GB2312" w:eastAsia="仿宋_GB2312" w:cs="仿宋_GB2312"/>
          <w:color w:val="auto"/>
          <w:sz w:val="30"/>
          <w:lang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0"/>
        </w:rPr>
        <w:t>费、交通费、出版费、材料费等。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>六、各栏目如填写不下，可另加附页。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580"/>
        <w:gridCol w:w="149"/>
        <w:gridCol w:w="1399"/>
        <w:gridCol w:w="421"/>
        <w:gridCol w:w="852"/>
        <w:gridCol w:w="305"/>
        <w:gridCol w:w="54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2"/>
            <w:noWrap w:val="0"/>
            <w:vAlign w:val="center"/>
          </w:tcPr>
          <w:p>
            <w:pPr>
              <w:snapToGrid w:val="0"/>
              <w:spacing w:line="540" w:lineRule="exact"/>
              <w:ind w:firstLine="29" w:firstLineChars="14"/>
              <w:rPr>
                <w:rFonts w:hint="eastAsia" w:ascii="仿宋_GB2312" w:hAnsi="仿宋_GB2312" w:eastAsia="仿宋_GB2312" w:cs="仿宋_GB2312"/>
                <w:color w:val="auto"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单位名称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7035" w:type="dxa"/>
            <w:gridSpan w:val="9"/>
            <w:noWrap w:val="0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地  址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837" w:type="dxa"/>
            <w:gridSpan w:val="4"/>
            <w:noWrap w:val="0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项目负责人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联系电话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7" w:type="dxa"/>
            <w:gridSpan w:val="5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统一社会信用代码</w:t>
            </w:r>
          </w:p>
        </w:tc>
        <w:tc>
          <w:tcPr>
            <w:tcW w:w="5746" w:type="dxa"/>
            <w:gridSpan w:val="7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7" w:type="dxa"/>
            <w:gridSpan w:val="5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子项目类别</w:t>
            </w:r>
          </w:p>
        </w:tc>
        <w:tc>
          <w:tcPr>
            <w:tcW w:w="5746" w:type="dxa"/>
            <w:gridSpan w:val="7"/>
            <w:noWrap w:val="0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6"/>
                <w:lang w:eastAsia="zh-CN"/>
              </w:rPr>
              <w:t>科技创新故事</w:t>
            </w: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6"/>
              </w:rPr>
              <w:t>学术交流</w:t>
            </w: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6"/>
              </w:rPr>
              <w:t>产业发展服务□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二、实施条件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  <w:t>项目团队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在实施过程中具备的人员条件、资金条件、基础条件及其他相关条件）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2"/>
            <w:noWrap w:val="0"/>
            <w:vAlign w:val="center"/>
          </w:tcPr>
          <w:p>
            <w:pPr>
              <w:spacing w:line="540" w:lineRule="exac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color w:val="auto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szCs w:val="28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exact"/>
          <w:jc w:val="center"/>
        </w:trPr>
        <w:tc>
          <w:tcPr>
            <w:tcW w:w="8843" w:type="dxa"/>
            <w:gridSpan w:val="1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  <w:t>策划项目具体的实施方案，要求细节明确，具备可操作性，作为参评重要依据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）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黑体" w:hAnsi="黑体" w:eastAsia="黑体" w:cs="黑体"/>
                <w:color w:val="auto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color w:val="auto"/>
                <w:szCs w:val="28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经费类别</w:t>
            </w: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ind w:right="-170" w:rightChars="-81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17" w:firstLineChars="8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3" w:firstLineChars="2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325"/>
              </w:tabs>
              <w:spacing w:line="5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color w:val="auto"/>
                <w:szCs w:val="28"/>
              </w:rPr>
              <w:t>、主要参加人员（限填8人）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姓名</w:t>
            </w: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承担项目主要工作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2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黑体" w:hAnsi="黑体" w:eastAsia="黑体" w:cs="黑体"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 w:cs="黑体"/>
                <w:color w:val="auto"/>
                <w:szCs w:val="28"/>
              </w:rPr>
              <w:t>、申报单位审核意见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2"/>
            <w:noWrap w:val="0"/>
            <w:vAlign w:val="top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项目申报单位意见：</w:t>
            </w:r>
          </w:p>
          <w:p>
            <w:pPr>
              <w:snapToGrid w:val="0"/>
              <w:spacing w:line="560" w:lineRule="exact"/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</w:t>
            </w:r>
          </w:p>
          <w:p>
            <w:pPr>
              <w:snapToGrid w:val="0"/>
              <w:spacing w:line="560" w:lineRule="exact"/>
              <w:ind w:firstLine="5460" w:firstLineChars="2275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单位公章：</w:t>
            </w:r>
          </w:p>
          <w:p>
            <w:pPr>
              <w:snapToGrid w:val="0"/>
              <w:spacing w:line="560" w:lineRule="exact"/>
              <w:ind w:firstLine="5460" w:firstLineChars="2275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  日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2"/>
            <w:noWrap w:val="0"/>
            <w:vAlign w:val="top"/>
          </w:tcPr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法定代表人（签字）：</w:t>
            </w:r>
          </w:p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项目负责人（签字）：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mY4OThhZTY2NmM0MGYwNzQwMzIwYWFiYzExM2QifQ=="/>
  </w:docVars>
  <w:rsids>
    <w:rsidRoot w:val="00172A27"/>
    <w:rsid w:val="227A64E2"/>
    <w:rsid w:val="28947587"/>
    <w:rsid w:val="36DD14FE"/>
    <w:rsid w:val="37FD2243"/>
    <w:rsid w:val="3EFE8797"/>
    <w:rsid w:val="3FA6F00C"/>
    <w:rsid w:val="3FFB1908"/>
    <w:rsid w:val="4DF1E983"/>
    <w:rsid w:val="55FFDD76"/>
    <w:rsid w:val="575708EB"/>
    <w:rsid w:val="620506F6"/>
    <w:rsid w:val="646053EB"/>
    <w:rsid w:val="67FECDDE"/>
    <w:rsid w:val="6BB5D715"/>
    <w:rsid w:val="6DF0DE9A"/>
    <w:rsid w:val="6E5B2498"/>
    <w:rsid w:val="6EFF0BEE"/>
    <w:rsid w:val="6F6DCC66"/>
    <w:rsid w:val="6FDA5AD1"/>
    <w:rsid w:val="70DAC005"/>
    <w:rsid w:val="75233471"/>
    <w:rsid w:val="77D79FFA"/>
    <w:rsid w:val="77DB4439"/>
    <w:rsid w:val="7DA971FB"/>
    <w:rsid w:val="7E7BBDBA"/>
    <w:rsid w:val="7FDB54F3"/>
    <w:rsid w:val="9FFF6AA6"/>
    <w:rsid w:val="BDF79063"/>
    <w:rsid w:val="BF5FE9F9"/>
    <w:rsid w:val="BFF95924"/>
    <w:rsid w:val="C3F7C721"/>
    <w:rsid w:val="CBEB4E3D"/>
    <w:rsid w:val="D31B3659"/>
    <w:rsid w:val="DBF3C84D"/>
    <w:rsid w:val="DFF6E3FE"/>
    <w:rsid w:val="E7FF6BDB"/>
    <w:rsid w:val="EFDBD0C8"/>
    <w:rsid w:val="F4D7C71E"/>
    <w:rsid w:val="F67317FA"/>
    <w:rsid w:val="F77D88D7"/>
    <w:rsid w:val="FAE7942D"/>
    <w:rsid w:val="FDFF1A24"/>
    <w:rsid w:val="FE7D1EC3"/>
    <w:rsid w:val="FF7769E4"/>
    <w:rsid w:val="FFB1895F"/>
    <w:rsid w:val="FFFBEA2A"/>
    <w:rsid w:val="FFFE8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52.3333333333333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</dc:creator>
  <cp:lastModifiedBy>琪安王</cp:lastModifiedBy>
  <cp:lastPrinted>2026-03-03T11:21:16Z</cp:lastPrinted>
  <dcterms:modified xsi:type="dcterms:W3CDTF">2026-03-03T08:25:24Z</dcterms:modified>
  <dc:title>晋科协函〔2021〕号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589870BD89C14500B5BA2B180405CD13_13</vt:lpwstr>
  </property>
</Properties>
</file>