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BAA9B2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 w14:paraId="46DBF8D5">
      <w:pPr>
        <w:ind w:firstLine="880" w:firstLineChars="200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晋中市中试基地考核汇总表</w:t>
      </w:r>
    </w:p>
    <w:p w14:paraId="678B6808">
      <w:pPr>
        <w:ind w:firstLine="560" w:firstLineChars="200"/>
        <w:rPr>
          <w:rFonts w:ascii="宋体" w:eastAsia="宋体"/>
          <w:sz w:val="28"/>
          <w:szCs w:val="28"/>
        </w:rPr>
      </w:pPr>
      <w:r>
        <w:rPr>
          <w:rFonts w:hint="eastAsia" w:ascii="宋体" w:hAnsi="宋体"/>
          <w:sz w:val="28"/>
          <w:szCs w:val="28"/>
          <w:lang w:eastAsia="zh-CN"/>
        </w:rPr>
        <w:t>组织管理部门</w:t>
      </w:r>
      <w:r>
        <w:rPr>
          <w:rFonts w:hint="eastAsia" w:ascii="宋体" w:hAnsi="宋体"/>
          <w:sz w:val="28"/>
          <w:szCs w:val="28"/>
        </w:rPr>
        <w:t>（盖章）：</w:t>
      </w:r>
      <w:r>
        <w:rPr>
          <w:rFonts w:ascii="宋体" w:hAnsi="宋体"/>
          <w:sz w:val="28"/>
          <w:szCs w:val="28"/>
        </w:rPr>
        <w:t xml:space="preserve">                                          </w:t>
      </w:r>
      <w:r>
        <w:rPr>
          <w:rFonts w:hint="eastAsia" w:ascii="宋体" w:hAnsi="宋体"/>
          <w:sz w:val="28"/>
          <w:szCs w:val="28"/>
        </w:rPr>
        <w:t>填报日期：</w:t>
      </w:r>
    </w:p>
    <w:tbl>
      <w:tblPr>
        <w:tblStyle w:val="2"/>
        <w:tblW w:w="137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2"/>
        <w:gridCol w:w="4302"/>
        <w:gridCol w:w="2481"/>
        <w:gridCol w:w="2458"/>
        <w:gridCol w:w="3124"/>
      </w:tblGrid>
      <w:tr w14:paraId="26AA16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352" w:type="dxa"/>
            <w:noWrap w:val="0"/>
            <w:vAlign w:val="center"/>
          </w:tcPr>
          <w:p w14:paraId="3E744F74">
            <w:pPr>
              <w:jc w:val="center"/>
              <w:rPr>
                <w:rFonts w:asci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序</w:t>
            </w:r>
            <w:r>
              <w:rPr>
                <w:rFonts w:ascii="宋体" w:hAnsi="宋体"/>
                <w:b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/>
                <w:b/>
                <w:sz w:val="28"/>
                <w:szCs w:val="28"/>
              </w:rPr>
              <w:t>号</w:t>
            </w:r>
          </w:p>
        </w:tc>
        <w:tc>
          <w:tcPr>
            <w:tcW w:w="4302" w:type="dxa"/>
            <w:noWrap w:val="0"/>
            <w:vAlign w:val="center"/>
          </w:tcPr>
          <w:p w14:paraId="2ED22283">
            <w:pPr>
              <w:jc w:val="center"/>
              <w:rPr>
                <w:rFonts w:asci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  <w:lang w:eastAsia="zh-CN"/>
              </w:rPr>
              <w:t>中试基地</w:t>
            </w:r>
            <w:r>
              <w:rPr>
                <w:rFonts w:hint="eastAsia" w:ascii="宋体" w:hAnsi="宋体"/>
                <w:b/>
                <w:sz w:val="28"/>
                <w:szCs w:val="28"/>
              </w:rPr>
              <w:t>名称</w:t>
            </w:r>
          </w:p>
        </w:tc>
        <w:tc>
          <w:tcPr>
            <w:tcW w:w="2481" w:type="dxa"/>
            <w:noWrap w:val="0"/>
            <w:vAlign w:val="center"/>
          </w:tcPr>
          <w:p w14:paraId="5DAE5F74">
            <w:pPr>
              <w:jc w:val="center"/>
              <w:rPr>
                <w:rFonts w:asci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  <w:lang w:eastAsia="zh-CN"/>
              </w:rPr>
              <w:t>中试基地</w:t>
            </w:r>
            <w:r>
              <w:rPr>
                <w:rFonts w:hint="eastAsia" w:ascii="宋体" w:hAnsi="宋体"/>
                <w:b/>
                <w:sz w:val="28"/>
                <w:szCs w:val="28"/>
              </w:rPr>
              <w:t>地址</w:t>
            </w:r>
          </w:p>
        </w:tc>
        <w:tc>
          <w:tcPr>
            <w:tcW w:w="2458" w:type="dxa"/>
            <w:noWrap w:val="0"/>
            <w:vAlign w:val="center"/>
          </w:tcPr>
          <w:p w14:paraId="56ECBBD7">
            <w:pPr>
              <w:jc w:val="center"/>
              <w:rPr>
                <w:rFonts w:asci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联系人</w:t>
            </w:r>
          </w:p>
        </w:tc>
        <w:tc>
          <w:tcPr>
            <w:tcW w:w="3124" w:type="dxa"/>
            <w:noWrap w:val="0"/>
            <w:vAlign w:val="center"/>
          </w:tcPr>
          <w:p w14:paraId="1F8E9475">
            <w:pPr>
              <w:jc w:val="center"/>
              <w:rPr>
                <w:rFonts w:asci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联系电话</w:t>
            </w:r>
          </w:p>
        </w:tc>
      </w:tr>
      <w:tr w14:paraId="73F709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352" w:type="dxa"/>
            <w:noWrap w:val="0"/>
            <w:vAlign w:val="top"/>
          </w:tcPr>
          <w:p w14:paraId="0A0138D5">
            <w:pPr>
              <w:jc w:val="center"/>
              <w:rPr>
                <w:rFonts w:ascii="宋体" w:eastAsia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1</w:t>
            </w:r>
          </w:p>
        </w:tc>
        <w:tc>
          <w:tcPr>
            <w:tcW w:w="4302" w:type="dxa"/>
            <w:noWrap w:val="0"/>
            <w:vAlign w:val="top"/>
          </w:tcPr>
          <w:p w14:paraId="3E34D556">
            <w:pPr>
              <w:rPr>
                <w:rFonts w:ascii="宋体" w:eastAsia="宋体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481" w:type="dxa"/>
            <w:noWrap w:val="0"/>
            <w:vAlign w:val="top"/>
          </w:tcPr>
          <w:p w14:paraId="228CAE78">
            <w:pPr>
              <w:rPr>
                <w:rFonts w:ascii="宋体" w:eastAsia="宋体"/>
                <w:sz w:val="28"/>
                <w:szCs w:val="28"/>
              </w:rPr>
            </w:pPr>
          </w:p>
        </w:tc>
        <w:tc>
          <w:tcPr>
            <w:tcW w:w="2458" w:type="dxa"/>
            <w:noWrap w:val="0"/>
            <w:vAlign w:val="top"/>
          </w:tcPr>
          <w:p w14:paraId="2A3DC181">
            <w:pPr>
              <w:rPr>
                <w:rFonts w:ascii="宋体" w:eastAsia="宋体"/>
                <w:sz w:val="28"/>
                <w:szCs w:val="28"/>
              </w:rPr>
            </w:pPr>
          </w:p>
        </w:tc>
        <w:tc>
          <w:tcPr>
            <w:tcW w:w="3124" w:type="dxa"/>
            <w:noWrap w:val="0"/>
            <w:vAlign w:val="top"/>
          </w:tcPr>
          <w:p w14:paraId="02222D07">
            <w:pPr>
              <w:rPr>
                <w:rFonts w:ascii="宋体" w:eastAsia="宋体"/>
                <w:sz w:val="28"/>
                <w:szCs w:val="28"/>
              </w:rPr>
            </w:pPr>
          </w:p>
        </w:tc>
      </w:tr>
      <w:tr w14:paraId="2E1F64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352" w:type="dxa"/>
            <w:noWrap w:val="0"/>
            <w:vAlign w:val="top"/>
          </w:tcPr>
          <w:p w14:paraId="5C3F93A1">
            <w:pPr>
              <w:jc w:val="center"/>
              <w:rPr>
                <w:rFonts w:ascii="宋体" w:eastAsia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2</w:t>
            </w:r>
          </w:p>
        </w:tc>
        <w:tc>
          <w:tcPr>
            <w:tcW w:w="4302" w:type="dxa"/>
            <w:noWrap w:val="0"/>
            <w:vAlign w:val="top"/>
          </w:tcPr>
          <w:p w14:paraId="4216C642">
            <w:pPr>
              <w:rPr>
                <w:rFonts w:ascii="宋体" w:eastAsia="宋体"/>
                <w:sz w:val="28"/>
                <w:szCs w:val="28"/>
              </w:rPr>
            </w:pPr>
          </w:p>
        </w:tc>
        <w:tc>
          <w:tcPr>
            <w:tcW w:w="2481" w:type="dxa"/>
            <w:noWrap w:val="0"/>
            <w:vAlign w:val="top"/>
          </w:tcPr>
          <w:p w14:paraId="6AB683F6">
            <w:pPr>
              <w:rPr>
                <w:rFonts w:ascii="宋体" w:eastAsia="宋体"/>
                <w:sz w:val="28"/>
                <w:szCs w:val="28"/>
              </w:rPr>
            </w:pPr>
          </w:p>
        </w:tc>
        <w:tc>
          <w:tcPr>
            <w:tcW w:w="2458" w:type="dxa"/>
            <w:noWrap w:val="0"/>
            <w:vAlign w:val="top"/>
          </w:tcPr>
          <w:p w14:paraId="21B54C03">
            <w:pPr>
              <w:rPr>
                <w:rFonts w:ascii="宋体" w:eastAsia="宋体"/>
                <w:sz w:val="28"/>
                <w:szCs w:val="28"/>
              </w:rPr>
            </w:pPr>
          </w:p>
        </w:tc>
        <w:tc>
          <w:tcPr>
            <w:tcW w:w="3124" w:type="dxa"/>
            <w:noWrap w:val="0"/>
            <w:vAlign w:val="top"/>
          </w:tcPr>
          <w:p w14:paraId="72B11C0C">
            <w:pPr>
              <w:rPr>
                <w:rFonts w:ascii="宋体" w:eastAsia="宋体"/>
                <w:sz w:val="28"/>
                <w:szCs w:val="28"/>
              </w:rPr>
            </w:pPr>
          </w:p>
        </w:tc>
      </w:tr>
      <w:tr w14:paraId="5335DF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352" w:type="dxa"/>
            <w:noWrap w:val="0"/>
            <w:vAlign w:val="top"/>
          </w:tcPr>
          <w:p w14:paraId="156A8511">
            <w:pPr>
              <w:jc w:val="center"/>
              <w:rPr>
                <w:rFonts w:ascii="宋体" w:eastAsia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3</w:t>
            </w:r>
          </w:p>
        </w:tc>
        <w:tc>
          <w:tcPr>
            <w:tcW w:w="4302" w:type="dxa"/>
            <w:noWrap w:val="0"/>
            <w:vAlign w:val="top"/>
          </w:tcPr>
          <w:p w14:paraId="67613B89">
            <w:pPr>
              <w:rPr>
                <w:rFonts w:ascii="宋体" w:eastAsia="宋体"/>
                <w:sz w:val="28"/>
                <w:szCs w:val="28"/>
              </w:rPr>
            </w:pPr>
          </w:p>
        </w:tc>
        <w:tc>
          <w:tcPr>
            <w:tcW w:w="2481" w:type="dxa"/>
            <w:noWrap w:val="0"/>
            <w:vAlign w:val="top"/>
          </w:tcPr>
          <w:p w14:paraId="52A4BB40">
            <w:pPr>
              <w:rPr>
                <w:rFonts w:ascii="宋体" w:eastAsia="宋体"/>
                <w:sz w:val="28"/>
                <w:szCs w:val="28"/>
              </w:rPr>
            </w:pPr>
          </w:p>
        </w:tc>
        <w:tc>
          <w:tcPr>
            <w:tcW w:w="2458" w:type="dxa"/>
            <w:noWrap w:val="0"/>
            <w:vAlign w:val="top"/>
          </w:tcPr>
          <w:p w14:paraId="4BEC80CD">
            <w:pPr>
              <w:rPr>
                <w:rFonts w:ascii="宋体" w:eastAsia="宋体"/>
                <w:sz w:val="28"/>
                <w:szCs w:val="28"/>
              </w:rPr>
            </w:pPr>
          </w:p>
        </w:tc>
        <w:tc>
          <w:tcPr>
            <w:tcW w:w="3124" w:type="dxa"/>
            <w:noWrap w:val="0"/>
            <w:vAlign w:val="top"/>
          </w:tcPr>
          <w:p w14:paraId="18578912">
            <w:pPr>
              <w:rPr>
                <w:rFonts w:ascii="宋体" w:eastAsia="宋体"/>
                <w:sz w:val="28"/>
                <w:szCs w:val="28"/>
              </w:rPr>
            </w:pPr>
          </w:p>
        </w:tc>
      </w:tr>
      <w:tr w14:paraId="0107C8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352" w:type="dxa"/>
            <w:noWrap w:val="0"/>
            <w:vAlign w:val="top"/>
          </w:tcPr>
          <w:p w14:paraId="4E109174">
            <w:pPr>
              <w:jc w:val="center"/>
              <w:rPr>
                <w:rFonts w:ascii="宋体" w:eastAsia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4</w:t>
            </w:r>
          </w:p>
        </w:tc>
        <w:tc>
          <w:tcPr>
            <w:tcW w:w="4302" w:type="dxa"/>
            <w:noWrap w:val="0"/>
            <w:vAlign w:val="top"/>
          </w:tcPr>
          <w:p w14:paraId="4B7B9368">
            <w:pPr>
              <w:rPr>
                <w:rFonts w:ascii="宋体" w:eastAsia="宋体"/>
                <w:sz w:val="28"/>
                <w:szCs w:val="28"/>
              </w:rPr>
            </w:pPr>
          </w:p>
        </w:tc>
        <w:tc>
          <w:tcPr>
            <w:tcW w:w="2481" w:type="dxa"/>
            <w:noWrap w:val="0"/>
            <w:vAlign w:val="top"/>
          </w:tcPr>
          <w:p w14:paraId="2832AABA">
            <w:pPr>
              <w:rPr>
                <w:rFonts w:ascii="宋体" w:eastAsia="宋体"/>
                <w:sz w:val="28"/>
                <w:szCs w:val="28"/>
              </w:rPr>
            </w:pPr>
          </w:p>
        </w:tc>
        <w:tc>
          <w:tcPr>
            <w:tcW w:w="2458" w:type="dxa"/>
            <w:noWrap w:val="0"/>
            <w:vAlign w:val="top"/>
          </w:tcPr>
          <w:p w14:paraId="42D99A34">
            <w:pPr>
              <w:rPr>
                <w:rFonts w:ascii="宋体" w:eastAsia="宋体"/>
                <w:sz w:val="28"/>
                <w:szCs w:val="28"/>
              </w:rPr>
            </w:pPr>
          </w:p>
        </w:tc>
        <w:tc>
          <w:tcPr>
            <w:tcW w:w="3124" w:type="dxa"/>
            <w:noWrap w:val="0"/>
            <w:vAlign w:val="top"/>
          </w:tcPr>
          <w:p w14:paraId="1BE4C18B">
            <w:pPr>
              <w:rPr>
                <w:rFonts w:ascii="宋体" w:eastAsia="宋体"/>
                <w:sz w:val="28"/>
                <w:szCs w:val="28"/>
              </w:rPr>
            </w:pPr>
          </w:p>
        </w:tc>
      </w:tr>
      <w:tr w14:paraId="6D6268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352" w:type="dxa"/>
            <w:noWrap w:val="0"/>
            <w:vAlign w:val="top"/>
          </w:tcPr>
          <w:p w14:paraId="45616FDC">
            <w:pPr>
              <w:jc w:val="center"/>
              <w:rPr>
                <w:rFonts w:ascii="宋体" w:eastAsia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5</w:t>
            </w:r>
          </w:p>
        </w:tc>
        <w:tc>
          <w:tcPr>
            <w:tcW w:w="4302" w:type="dxa"/>
            <w:noWrap w:val="0"/>
            <w:vAlign w:val="top"/>
          </w:tcPr>
          <w:p w14:paraId="6B02CECE">
            <w:pPr>
              <w:rPr>
                <w:rFonts w:ascii="宋体" w:eastAsia="宋体"/>
                <w:sz w:val="28"/>
                <w:szCs w:val="28"/>
              </w:rPr>
            </w:pPr>
          </w:p>
        </w:tc>
        <w:tc>
          <w:tcPr>
            <w:tcW w:w="2481" w:type="dxa"/>
            <w:noWrap w:val="0"/>
            <w:vAlign w:val="top"/>
          </w:tcPr>
          <w:p w14:paraId="6DC7335E">
            <w:pPr>
              <w:rPr>
                <w:rFonts w:ascii="宋体" w:eastAsia="宋体"/>
                <w:sz w:val="28"/>
                <w:szCs w:val="28"/>
              </w:rPr>
            </w:pPr>
          </w:p>
        </w:tc>
        <w:tc>
          <w:tcPr>
            <w:tcW w:w="2458" w:type="dxa"/>
            <w:noWrap w:val="0"/>
            <w:vAlign w:val="top"/>
          </w:tcPr>
          <w:p w14:paraId="30F9CEBC">
            <w:pPr>
              <w:rPr>
                <w:rFonts w:ascii="宋体" w:eastAsia="宋体"/>
                <w:sz w:val="28"/>
                <w:szCs w:val="28"/>
              </w:rPr>
            </w:pPr>
          </w:p>
        </w:tc>
        <w:tc>
          <w:tcPr>
            <w:tcW w:w="3124" w:type="dxa"/>
            <w:noWrap w:val="0"/>
            <w:vAlign w:val="top"/>
          </w:tcPr>
          <w:p w14:paraId="6CEA3E23">
            <w:pPr>
              <w:rPr>
                <w:rFonts w:ascii="宋体" w:eastAsia="宋体"/>
                <w:sz w:val="28"/>
                <w:szCs w:val="28"/>
              </w:rPr>
            </w:pPr>
          </w:p>
        </w:tc>
      </w:tr>
      <w:tr w14:paraId="5E45F8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352" w:type="dxa"/>
            <w:noWrap w:val="0"/>
            <w:vAlign w:val="top"/>
          </w:tcPr>
          <w:p w14:paraId="3C27B450">
            <w:pPr>
              <w:jc w:val="center"/>
              <w:rPr>
                <w:rFonts w:ascii="宋体" w:eastAsia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6</w:t>
            </w:r>
          </w:p>
        </w:tc>
        <w:tc>
          <w:tcPr>
            <w:tcW w:w="4302" w:type="dxa"/>
            <w:noWrap w:val="0"/>
            <w:vAlign w:val="top"/>
          </w:tcPr>
          <w:p w14:paraId="4F5A0867">
            <w:pPr>
              <w:rPr>
                <w:rFonts w:ascii="宋体" w:eastAsia="宋体"/>
                <w:sz w:val="28"/>
                <w:szCs w:val="28"/>
              </w:rPr>
            </w:pPr>
          </w:p>
        </w:tc>
        <w:tc>
          <w:tcPr>
            <w:tcW w:w="2481" w:type="dxa"/>
            <w:noWrap w:val="0"/>
            <w:vAlign w:val="top"/>
          </w:tcPr>
          <w:p w14:paraId="62A55DCC">
            <w:pPr>
              <w:rPr>
                <w:rFonts w:ascii="宋体" w:eastAsia="宋体"/>
                <w:sz w:val="28"/>
                <w:szCs w:val="28"/>
              </w:rPr>
            </w:pPr>
          </w:p>
        </w:tc>
        <w:tc>
          <w:tcPr>
            <w:tcW w:w="2458" w:type="dxa"/>
            <w:noWrap w:val="0"/>
            <w:vAlign w:val="top"/>
          </w:tcPr>
          <w:p w14:paraId="02D8A1BE">
            <w:pPr>
              <w:rPr>
                <w:rFonts w:ascii="宋体" w:eastAsia="宋体"/>
                <w:sz w:val="28"/>
                <w:szCs w:val="28"/>
              </w:rPr>
            </w:pPr>
          </w:p>
        </w:tc>
        <w:tc>
          <w:tcPr>
            <w:tcW w:w="3124" w:type="dxa"/>
            <w:noWrap w:val="0"/>
            <w:vAlign w:val="top"/>
          </w:tcPr>
          <w:p w14:paraId="3BE40AC9">
            <w:pPr>
              <w:rPr>
                <w:rFonts w:ascii="宋体" w:eastAsia="宋体"/>
                <w:sz w:val="28"/>
                <w:szCs w:val="28"/>
              </w:rPr>
            </w:pPr>
          </w:p>
        </w:tc>
      </w:tr>
      <w:tr w14:paraId="2C7EBD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352" w:type="dxa"/>
            <w:noWrap w:val="0"/>
            <w:vAlign w:val="top"/>
          </w:tcPr>
          <w:p w14:paraId="6FEF1CCB">
            <w:pPr>
              <w:jc w:val="center"/>
              <w:rPr>
                <w:rFonts w:ascii="宋体" w:eastAsia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7</w:t>
            </w:r>
          </w:p>
        </w:tc>
        <w:tc>
          <w:tcPr>
            <w:tcW w:w="4302" w:type="dxa"/>
            <w:noWrap w:val="0"/>
            <w:vAlign w:val="top"/>
          </w:tcPr>
          <w:p w14:paraId="58770D52">
            <w:pPr>
              <w:rPr>
                <w:rFonts w:ascii="宋体" w:eastAsia="宋体"/>
                <w:sz w:val="28"/>
                <w:szCs w:val="28"/>
              </w:rPr>
            </w:pPr>
          </w:p>
        </w:tc>
        <w:tc>
          <w:tcPr>
            <w:tcW w:w="2481" w:type="dxa"/>
            <w:noWrap w:val="0"/>
            <w:vAlign w:val="top"/>
          </w:tcPr>
          <w:p w14:paraId="02DD5074">
            <w:pPr>
              <w:rPr>
                <w:rFonts w:ascii="宋体" w:eastAsia="宋体"/>
                <w:sz w:val="28"/>
                <w:szCs w:val="28"/>
              </w:rPr>
            </w:pPr>
          </w:p>
        </w:tc>
        <w:tc>
          <w:tcPr>
            <w:tcW w:w="2458" w:type="dxa"/>
            <w:noWrap w:val="0"/>
            <w:vAlign w:val="top"/>
          </w:tcPr>
          <w:p w14:paraId="20B82BFD">
            <w:pPr>
              <w:rPr>
                <w:rFonts w:ascii="宋体" w:eastAsia="宋体"/>
                <w:sz w:val="28"/>
                <w:szCs w:val="28"/>
              </w:rPr>
            </w:pPr>
          </w:p>
        </w:tc>
        <w:tc>
          <w:tcPr>
            <w:tcW w:w="3124" w:type="dxa"/>
            <w:noWrap w:val="0"/>
            <w:vAlign w:val="top"/>
          </w:tcPr>
          <w:p w14:paraId="46A4D197">
            <w:pPr>
              <w:rPr>
                <w:rFonts w:ascii="宋体" w:eastAsia="宋体"/>
                <w:sz w:val="28"/>
                <w:szCs w:val="28"/>
              </w:rPr>
            </w:pPr>
          </w:p>
        </w:tc>
      </w:tr>
    </w:tbl>
    <w:p w14:paraId="361D5872">
      <w:pPr>
        <w:ind w:firstLine="210" w:firstLineChars="100"/>
      </w:pPr>
      <w:r>
        <w:rPr>
          <w:rFonts w:hint="eastAsia"/>
          <w:lang w:eastAsia="zh-CN"/>
        </w:rPr>
        <w:t>备</w:t>
      </w:r>
      <w:r>
        <w:rPr>
          <w:rFonts w:hint="eastAsia"/>
        </w:rPr>
        <w:t>注：填报单位为</w:t>
      </w:r>
      <w:r>
        <w:rPr>
          <w:rFonts w:hint="eastAsia"/>
          <w:lang w:eastAsia="zh-CN"/>
        </w:rPr>
        <w:t>各县（区、市）科技部门、晋中开发区科技服务中心。</w:t>
      </w:r>
    </w:p>
    <w:sectPr>
      <w:pgSz w:w="16838" w:h="11906" w:orient="landscape"/>
      <w:pgMar w:top="1587" w:right="1417" w:bottom="1587" w:left="141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CD3C6343-43E2-4991-8E48-629C06461AB9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A8C24114-1BE3-440A-9F6B-8A5BBBD9256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8A473F"/>
    <w:rsid w:val="3F591383"/>
    <w:rsid w:val="BE7B185B"/>
    <w:rsid w:val="ED76D94F"/>
    <w:rsid w:val="FE5F6AF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77</Words>
  <Characters>77</Characters>
  <Lines>0</Lines>
  <Paragraphs>0</Paragraphs>
  <TotalTime>1</TotalTime>
  <ScaleCrop>false</ScaleCrop>
  <LinksUpToDate>false</LinksUpToDate>
  <CharactersWithSpaces>120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2024-06-27T10:25:53Z</dcterms:created>
  <dc:creator>kjt</dc:creator>
  <cp:lastModifiedBy>允玦</cp:lastModifiedBy>
  <dcterms:modified xsi:type="dcterms:W3CDTF">2026-02-15T04:22:51Z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21F580448D3F478092A088D061310E55_13</vt:lpwstr>
  </property>
  <property fmtid="{D5CDD505-2E9C-101B-9397-08002B2CF9AE}" pid="4" name="KSOTemplateDocerSaveRecord">
    <vt:lpwstr>eyJoZGlkIjoiYWZmYTc5NzNiOTNlYjU4ZGJkNzE3NGRmYmUwMjBjMGEiLCJ1c2VySWQiOiIzNjkyMTE5NjQifQ==</vt:lpwstr>
  </property>
</Properties>
</file>