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E9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E0ED80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2026年晋中市科技活动周和科技工作者日特色活动推荐清单</w:t>
      </w:r>
      <w:bookmarkEnd w:id="0"/>
    </w:p>
    <w:tbl>
      <w:tblPr>
        <w:tblStyle w:val="4"/>
        <w:tblW w:w="139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895"/>
        <w:gridCol w:w="1435"/>
        <w:gridCol w:w="2115"/>
        <w:gridCol w:w="2415"/>
        <w:gridCol w:w="1755"/>
        <w:gridCol w:w="1005"/>
        <w:gridCol w:w="1575"/>
      </w:tblGrid>
      <w:tr w14:paraId="00D4A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tblHeader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706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3B5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863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举办时间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22E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举办地点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65E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承办单位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996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25C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54B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09350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tblHeader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8C1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70A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晋中市博士工作站</w:t>
            </w:r>
          </w:p>
          <w:p w14:paraId="73A689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备案活动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8C4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6月上旬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689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晋中市科技馆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791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晋中市科技局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晋中市科协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30D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晋中市科技局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晋中市科协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AF9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赵静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秦嘉磊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3FE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15635432173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17835419966</w:t>
            </w:r>
          </w:p>
        </w:tc>
      </w:tr>
      <w:tr w14:paraId="5D38F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tblHeader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064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55D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全国科技活动周和全国科技工作者日主场活动（第二届大学生科技创新比赛成果展）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E04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5月下旬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907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晋中市怡然青年广场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54D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晋中市科协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晋中市科技局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C21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晋中市科协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晋中市科技局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323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赵静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872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17703542500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15635432173</w:t>
            </w:r>
          </w:p>
        </w:tc>
      </w:tr>
      <w:tr w14:paraId="7EC5F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tblHeader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EAE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E85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晋中市2026年科普</w:t>
            </w:r>
          </w:p>
          <w:p w14:paraId="414D2C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短视频大赛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5D4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5月中旬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002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全市范围，线上活动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5F1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晋中市科协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晋中市科技局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899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晋中市科协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晋中市科技局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EAC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赵静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236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17703542500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15635432173</w:t>
            </w:r>
          </w:p>
        </w:tc>
      </w:tr>
      <w:tr w14:paraId="1509B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tblHeader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F24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21B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“怡然见晋中 相约在晋企”高校师生入企活动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5CC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5月25日至26日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564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晋中市科技型企业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765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晋中市科协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晋中市科技局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0A6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晋中市科协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晋中市科技局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351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祝明军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赵静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282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15035679023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15635432173</w:t>
            </w:r>
          </w:p>
        </w:tc>
      </w:tr>
      <w:tr w14:paraId="672A9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tblHeader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801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1A5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“科创晋中”科技交流</w:t>
            </w:r>
          </w:p>
          <w:p w14:paraId="497C4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对接交流活动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21E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5月中旬至6月上旬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FD0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各县（区、市）、晋中开发区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1AD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各县（区、市）科技部门、晋中开发区科技服务中心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82E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晋中市科技局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7BE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赵静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427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15635432173</w:t>
            </w:r>
          </w:p>
        </w:tc>
      </w:tr>
      <w:tr w14:paraId="5E71A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tblHeader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64B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FAC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禁毒科普知识讲座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45F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5月28日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A71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晋中市禁毒教育基地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007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晋中市科技局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11F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晋中市科技局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007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刘利锋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CF3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16635432876</w:t>
            </w:r>
          </w:p>
        </w:tc>
      </w:tr>
      <w:tr w14:paraId="6BF81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tblHeader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201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0F5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科技特派员服务基层科普宣传活动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98F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5月下旬至6月上旬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DD3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榆社、左权、和顺、昔阳四县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431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科技特派团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7F1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晋中市科技局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C16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刘利锋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DEF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16635432876</w:t>
            </w:r>
          </w:p>
        </w:tc>
      </w:tr>
      <w:tr w14:paraId="68BEA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  <w:tblHeader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34C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4AF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黄河水文公众开放日对接交流活动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71C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6月上旬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17D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黄河水利委员会中游水文水</w:t>
            </w:r>
          </w:p>
          <w:p w14:paraId="253EFF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资源局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C46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黄河水利委员会中游水文水资源局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晋中市科技局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541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晋中市科技局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970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赵静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B2F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15635432173</w:t>
            </w:r>
          </w:p>
        </w:tc>
      </w:tr>
      <w:tr w14:paraId="38F6D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tblHeader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A70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FE5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技术合同认定登记</w:t>
            </w:r>
          </w:p>
          <w:p w14:paraId="20AB01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培训活动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832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6月上旬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43C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晋中市科技馆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64C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晋中市科技局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晋中市科技馆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573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晋中市科技局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823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赵静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957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15635432173</w:t>
            </w:r>
          </w:p>
        </w:tc>
      </w:tr>
      <w:tr w14:paraId="771B4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tblHeader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030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E4D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晋中市第二届“弘扬科学家精神”宣讲大赛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FBD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5月9日至10日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CCB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晋中市科技馆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047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晋中市科协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DA1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晋中市科协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740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焦静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AAF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13453252720</w:t>
            </w:r>
          </w:p>
        </w:tc>
      </w:tr>
      <w:tr w14:paraId="03357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tblHeader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E9A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DAC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“晋中市科协大讲堂”</w:t>
            </w:r>
          </w:p>
          <w:p w14:paraId="4557A5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专题科技讲座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D2A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5月下旬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287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晋中市科技馆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B79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晋中市科协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晋中市科技馆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53F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晋中市科协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E33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B7E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17703542500</w:t>
            </w:r>
          </w:p>
        </w:tc>
      </w:tr>
      <w:tr w14:paraId="5592E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tblHeader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129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F54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走访慰问一线科技工作者活动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196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5月下旬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C2C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科技工作者密集的企事业单位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51A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晋中市科协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812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晋中市科协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F4F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206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17703542500</w:t>
            </w:r>
          </w:p>
        </w:tc>
      </w:tr>
      <w:tr w14:paraId="31150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  <w:tblHeader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DC7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185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晋中市大手拉小手科普报告专题巡讲活动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340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5月25日至26日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59C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榆次、寿阳、左权中小学，太原理工大学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4D5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晋中市科技馆，榆次区科协、寿阳县科协、左权县科协、平遥县科协，太原理工大学科协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148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晋中市科协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90C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郭侠锋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F1A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13333549723</w:t>
            </w:r>
          </w:p>
        </w:tc>
      </w:tr>
      <w:tr w14:paraId="08DE2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tblHeader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19B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EBF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科普五进活动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DAB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5月中旬至6月上旬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B5E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榆次、太谷、祁县等地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D1F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晋中市科技馆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7A5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晋中市科协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B21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郭侠锋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809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13333549723</w:t>
            </w:r>
          </w:p>
        </w:tc>
      </w:tr>
      <w:tr w14:paraId="6D308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tblHeader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5E0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498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多层次全民科学实践活动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AA5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5月中下旬至6月上旬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781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晋中市科技馆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E0D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晋中市科技馆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0F9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晋中市科协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37C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郭侠锋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AA9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13333549723</w:t>
            </w:r>
          </w:p>
        </w:tc>
      </w:tr>
      <w:tr w14:paraId="24B75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tblHeader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1FD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946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科学家奇妙夜活动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79E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5月下旬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4E1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晋中市科技馆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FD8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晋中市科技馆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1DD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晋中市科协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A61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郭侠锋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5C8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13333549723</w:t>
            </w:r>
          </w:p>
        </w:tc>
      </w:tr>
      <w:tr w14:paraId="0728D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tblHeader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237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86B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健康科普和义诊志愿服务进农村、进社区活动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67C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5月下旬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D2B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左权县宋家庄村，榆次区西南街道、新建街道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FC0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晋中市医学会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晋中市护理学会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ECA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晋中市医学会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晋中市护理学会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326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王凤娇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F43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13513686158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18335470041</w:t>
            </w:r>
          </w:p>
        </w:tc>
      </w:tr>
      <w:tr w14:paraId="3F392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tblHeader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214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C8F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健康义诊进校园活动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024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5月27日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093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山西工程科技</w:t>
            </w:r>
          </w:p>
          <w:p w14:paraId="48EF95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职业大学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D3D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晋中市医学会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68B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晋中市医学会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563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王文军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D03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13513686158</w:t>
            </w:r>
          </w:p>
        </w:tc>
      </w:tr>
      <w:tr w14:paraId="0798C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tblHeader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456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EEF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心理健康科普主题活动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5DD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5月下旬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759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榆次第一职业</w:t>
            </w:r>
          </w:p>
          <w:p w14:paraId="7173C4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853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晋中市心理学研究会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89B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晋中市心理学研究会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EA8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桑锦玲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563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13935485660</w:t>
            </w:r>
          </w:p>
        </w:tc>
      </w:tr>
      <w:tr w14:paraId="6F2B5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tblHeader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A8B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B5C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心理健康沙龙活动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676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5月下旬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EB8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晋中市卫生学校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238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晋中市心理学研究会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02E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晋中市心理学研究会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B0C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桑锦玲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C78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13935485660</w:t>
            </w:r>
          </w:p>
        </w:tc>
      </w:tr>
      <w:tr w14:paraId="04F3C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tblHeader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6D7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212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青少年无人机航空科普</w:t>
            </w:r>
          </w:p>
          <w:p w14:paraId="43483C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基地实践活动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DF9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5月25日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B3A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榆次区山西北斗产业园北斗大厦</w:t>
            </w:r>
          </w:p>
          <w:p w14:paraId="4B2D0B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4层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DF0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山西云智慧科技有限公司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E04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晋中开发区科技服务中心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39D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84A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18649350624</w:t>
            </w:r>
          </w:p>
        </w:tc>
      </w:tr>
      <w:tr w14:paraId="3232D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tblHeader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991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C17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微世界·小小细胞我认识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8FC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5月24日至31日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7C6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生命体验馆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471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山西全意生物工程研究院有限公司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959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晋中开发区科技服务中心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826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王冠华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B47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13920271739</w:t>
            </w:r>
          </w:p>
        </w:tc>
      </w:tr>
      <w:tr w14:paraId="0E320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tblHeader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9C8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497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社区科普讲座暨科普</w:t>
            </w:r>
          </w:p>
          <w:p w14:paraId="127B81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宣传活动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601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5月下旬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7FF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经纬街道第一</w:t>
            </w:r>
          </w:p>
          <w:p w14:paraId="01663F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0C6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榆次区科协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E21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榆次区科协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2BC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B40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18435147878</w:t>
            </w:r>
          </w:p>
        </w:tc>
      </w:tr>
      <w:tr w14:paraId="2C836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tblHeader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8D7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A0E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小学生科技作品展进社区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961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5月下旬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2D3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路西街道榆液</w:t>
            </w:r>
          </w:p>
          <w:p w14:paraId="18F0FB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443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榆次区科协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2DF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榆次区科协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E33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E67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18435147878</w:t>
            </w:r>
          </w:p>
        </w:tc>
      </w:tr>
      <w:tr w14:paraId="1CC0B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tblHeader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6AD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672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社区健康科普义诊活动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F8D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5月下旬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146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新华街道潇河湾社区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217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榆次区科协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8CB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榆次区科协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748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52E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18435147878</w:t>
            </w:r>
          </w:p>
        </w:tc>
      </w:tr>
      <w:tr w14:paraId="4FCE9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tblHeader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1B4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072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榆次区第十一中学校科普展馆揭牌活动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BA0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5月下旬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997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榆次区第十一中学校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0FC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榆次区科协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50A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榆次区科协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562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B69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18435147878</w:t>
            </w:r>
          </w:p>
        </w:tc>
      </w:tr>
      <w:tr w14:paraId="34123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tblHeader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ABE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7F7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广誉远非遗技艺展示与</w:t>
            </w:r>
          </w:p>
          <w:p w14:paraId="0C8A6F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体验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C40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5月中旬至6月上旬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F76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广誉远中医药博物馆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72B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山西广誉远国药有限公司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899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太谷区科技局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B08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范晨</w:t>
            </w:r>
            <w:r>
              <w:rPr>
                <w:rStyle w:val="8"/>
                <w:lang w:val="en-US" w:eastAsia="zh-CN" w:bidi="ar"/>
              </w:rPr>
              <w:t>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608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18234034121</w:t>
            </w:r>
          </w:p>
        </w:tc>
      </w:tr>
      <w:tr w14:paraId="69968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tblHeader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97A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771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中医药科普讲座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C5A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5月中旬至6月上旬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E97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中医药博物馆</w:t>
            </w:r>
          </w:p>
          <w:p w14:paraId="5191FC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大讲堂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FB0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山西黄河中药有限公司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02B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太谷区科技局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98F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李涛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A1E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13835411269</w:t>
            </w:r>
          </w:p>
        </w:tc>
      </w:tr>
      <w:tr w14:paraId="74395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tblHeader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BB7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489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非遗承古韵 光影探科学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E88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5月24日至31日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404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平遥县平遥古城东大街94号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69F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平遥唐营源文化传媒有限公司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C04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平遥县发展改革和科技局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112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27A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15935659666</w:t>
            </w:r>
          </w:p>
        </w:tc>
      </w:tr>
      <w:tr w14:paraId="1BAE8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tblHeader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41A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E2C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探索气象科学 科普护航成长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59C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5月20日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52B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介休市气象局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6C4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介休市气象局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34C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介休市气象局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A24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焦瑞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F36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7223281</w:t>
            </w:r>
          </w:p>
        </w:tc>
      </w:tr>
      <w:tr w14:paraId="409E2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tblHeader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6A3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841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科技工作者维权服务活动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808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5月下旬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814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灵石县文化艺术中心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1A7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灵石县科协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F7E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灵石县科协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5A5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田思邈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E0D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7623579</w:t>
            </w:r>
          </w:p>
        </w:tc>
      </w:tr>
      <w:tr w14:paraId="38FED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tblHeader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7E8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0DC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“科学家精神故事会”</w:t>
            </w:r>
          </w:p>
          <w:p w14:paraId="67149A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科普阅读活动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311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9F3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新时代文明实践中心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EA7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灵石县科协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8D9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灵石县科协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EF5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田思邈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25A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7623579</w:t>
            </w:r>
          </w:p>
        </w:tc>
      </w:tr>
      <w:tr w14:paraId="26278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tblHeader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C5D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23C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“探索科学之光”科普</w:t>
            </w:r>
          </w:p>
          <w:p w14:paraId="44CCA1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电影展演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125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C2F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灵石县各乡镇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CF3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灵石县科协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1CA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灵石县科协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8B3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田思邈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9DE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7623579</w:t>
            </w:r>
          </w:p>
        </w:tc>
      </w:tr>
      <w:tr w14:paraId="08D60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tblHeader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C1D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72C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童心探消防·科技筑平安科普活动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D57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5月中旬至6月上旬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7EF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左权县消防救援大队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B2A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左权县消防救援大队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F9D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左权县发展改革和科技局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5F0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D2A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8630040</w:t>
            </w:r>
          </w:p>
        </w:tc>
      </w:tr>
      <w:tr w14:paraId="52B2C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tblHeader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D24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8A4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气象科普进企业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19E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5月中旬至6月上旬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1B5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左权县域内气象灾害防御重点</w:t>
            </w:r>
          </w:p>
          <w:p w14:paraId="585EA6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3AD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左权县气象局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A27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左权县发展改革和科技局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7D6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6CF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8630040</w:t>
            </w:r>
          </w:p>
        </w:tc>
      </w:tr>
      <w:tr w14:paraId="462A4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tblHeader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832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F3F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健康科普分享活动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C45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5月中旬至6月上旬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192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和顺县图书馆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44D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和顺县图书馆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792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和顺县发展改革和科技局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55F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杜铁艳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8FB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13834089702</w:t>
            </w:r>
          </w:p>
        </w:tc>
      </w:tr>
      <w:tr w14:paraId="7FEF1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tblHeader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781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6AE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“少儿故事 我讲你听”亲子阅读与科普画本创作</w:t>
            </w:r>
          </w:p>
          <w:p w14:paraId="6925DE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系列活动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6ED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5月中旬至6月上旬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5F3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和顺县图书馆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1E8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和顺县图书馆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875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和顺县发展改革和科技局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D44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杜铁艳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91B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13834089702</w:t>
            </w:r>
          </w:p>
        </w:tc>
      </w:tr>
      <w:tr w14:paraId="365AB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tblHeader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80F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46D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图书馆科普研学活动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8D4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5月中旬至7月上旬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08B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和顺县图书馆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A04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和顺县图书馆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F0C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和顺县发展改革和科技局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3A9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杜铁艳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1E5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13834089702</w:t>
            </w:r>
          </w:p>
        </w:tc>
      </w:tr>
      <w:tr w14:paraId="38181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tblHeader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D21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67B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礼赞科技工作者 弘扬</w:t>
            </w:r>
          </w:p>
          <w:p w14:paraId="6492CE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科学家精神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87A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5月下旬至6月上旬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7D9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线上专题专栏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307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和顺县科协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3C2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和顺县科协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318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张雅鑫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7E3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15536357127</w:t>
            </w:r>
          </w:p>
        </w:tc>
      </w:tr>
      <w:tr w14:paraId="5469F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tblHeader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F3C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D43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科学家精神和科技活动</w:t>
            </w:r>
          </w:p>
          <w:p w14:paraId="5A333A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进校园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D9C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5月27日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798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昔阳县实验小学、昔阳县二中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0DC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昔阳县科协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B5D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昔阳县科协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3D2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张彩玲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5C3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13994563026</w:t>
            </w:r>
          </w:p>
        </w:tc>
      </w:tr>
      <w:tr w14:paraId="5FDA2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tblHeader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65A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ECA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寿阳县中正农业玉露香梨生物防治科普活动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973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5月中旬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CA4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寿阳县西洛镇常村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594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寿阳县中正农业科技有限公司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AF0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寿阳县发展改革和科技局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2E5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王宏伟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DEB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13935414136</w:t>
            </w:r>
          </w:p>
        </w:tc>
      </w:tr>
      <w:tr w14:paraId="30EA3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tblHeader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607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EAE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寿阳县2026年全国科技工作者日活动暨城西小学第十二届校园科技节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31C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5月28日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40F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寿阳县城西小学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1A1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寿阳县科协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寿阳县城西小学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7FA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寿阳县科协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62F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付文婷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336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15235460345</w:t>
            </w:r>
          </w:p>
        </w:tc>
      </w:tr>
    </w:tbl>
    <w:p w14:paraId="44CDA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ind w:left="0" w:leftChars="0"/>
        <w:textAlignment w:val="auto"/>
        <w:rPr>
          <w:rFonts w:hint="eastAsia"/>
          <w:lang w:val="en-US" w:eastAsia="zh-CN"/>
        </w:rPr>
      </w:pPr>
    </w:p>
    <w:p w14:paraId="095B026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8793243-1133-4F6E-8934-7D3FEEC9EC7E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长城小标宋体">
    <w:altName w:val="宋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279431D-7F97-4550-B37A-D202306B640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32181E7-99C4-463B-95B4-2FFE52BB603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06EBABE6-3D3A-48EB-B3DA-4F995342F6E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4060B"/>
    <w:rsid w:val="6824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附件标题"/>
    <w:basedOn w:val="2"/>
    <w:next w:val="1"/>
    <w:qFormat/>
    <w:uiPriority w:val="0"/>
    <w:pPr>
      <w:keepNext w:val="0"/>
      <w:keepLines w:val="0"/>
      <w:spacing w:before="0" w:after="0" w:line="300" w:lineRule="auto"/>
      <w:jc w:val="center"/>
    </w:pPr>
    <w:rPr>
      <w:rFonts w:ascii="Calibri" w:hAnsi="Calibri" w:eastAsia="长城小标宋体" w:cs="Times New Roman"/>
      <w:spacing w:val="6"/>
      <w:sz w:val="36"/>
      <w:szCs w:val="36"/>
    </w:rPr>
  </w:style>
  <w:style w:type="character" w:customStyle="1" w:styleId="7">
    <w:name w:val="font21"/>
    <w:basedOn w:val="5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31"/>
    <w:basedOn w:val="5"/>
    <w:uiPriority w:val="0"/>
    <w:rPr>
      <w:rFonts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2026-05-20T11:01:00Z</dcterms:created>
  <dc:creator>允玦</dc:creator>
  <cp:lastModifiedBy>允玦</cp:lastModifiedBy>
  <dcterms:modified xsi:type="dcterms:W3CDTF">2026-05-20T11:03:48Z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239F8BB2425A4A68B28745BA41499843_11</vt:lpwstr>
  </property>
  <property fmtid="{D5CDD505-2E9C-101B-9397-08002B2CF9AE}" pid="4" name="KSOTemplateDocerSaveRecord">
    <vt:lpwstr>eyJoZGlkIjoiYWZmYTc5NzNiOTNlYjU4ZGJkNzE3NGRmYmUwMjBjMGEiLCJ1c2VySWQiOiIzNjkyMTE5NjQifQ==</vt:lpwstr>
  </property>
</Properties>
</file>