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F724D">
      <w:pPr>
        <w:widowControl/>
        <w:jc w:val="left"/>
        <w:rPr>
          <w:rFonts w:hint="eastAsia" w:ascii="黑体" w:hAnsi="黑体" w:eastAsia="黑体" w:cs="黑体"/>
          <w:color w:val="333333"/>
          <w:spacing w:val="-4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-4"/>
          <w:kern w:val="0"/>
          <w:sz w:val="32"/>
          <w:szCs w:val="32"/>
          <w:shd w:val="clear" w:color="auto" w:fill="FFFFFF"/>
        </w:rPr>
        <w:t>附件</w:t>
      </w:r>
    </w:p>
    <w:p w14:paraId="6AC2ECE6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晋中市科技专家库拟入库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专家</w:t>
      </w:r>
      <w:r>
        <w:rPr>
          <w:rFonts w:hint="eastAsia" w:ascii="方正小标宋简体" w:hAnsi="方正小标宋简体" w:eastAsia="方正小标宋简体"/>
          <w:sz w:val="44"/>
          <w:szCs w:val="44"/>
        </w:rPr>
        <w:t>名单</w:t>
      </w:r>
    </w:p>
    <w:tbl>
      <w:tblPr>
        <w:tblStyle w:val="5"/>
        <w:tblpPr w:leftFromText="180" w:rightFromText="180" w:vertAnchor="text" w:horzAnchor="page" w:tblpX="2181" w:tblpY="256"/>
        <w:tblOverlap w:val="never"/>
        <w:tblW w:w="78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27"/>
        <w:gridCol w:w="953"/>
        <w:gridCol w:w="4659"/>
      </w:tblGrid>
      <w:tr w14:paraId="713ED0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tblHeader/>
        </w:trPr>
        <w:tc>
          <w:tcPr>
            <w:tcW w:w="1008" w:type="dxa"/>
            <w:vAlign w:val="center"/>
          </w:tcPr>
          <w:p w14:paraId="3372698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  <w:t>号</w:t>
            </w:r>
          </w:p>
        </w:tc>
        <w:tc>
          <w:tcPr>
            <w:tcW w:w="1227" w:type="dxa"/>
            <w:vAlign w:val="center"/>
          </w:tcPr>
          <w:p w14:paraId="6D69AC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953" w:type="dxa"/>
            <w:vAlign w:val="center"/>
          </w:tcPr>
          <w:p w14:paraId="6CCE06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4659" w:type="dxa"/>
            <w:vAlign w:val="center"/>
          </w:tcPr>
          <w:p w14:paraId="482667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  <w:t>工作单位</w:t>
            </w:r>
          </w:p>
        </w:tc>
      </w:tr>
      <w:tr w14:paraId="3BD5D7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6E039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191C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黄永刚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E23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673C2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中智科博（北京）产业经济发展研究院</w:t>
            </w:r>
          </w:p>
        </w:tc>
      </w:tr>
      <w:tr w14:paraId="1AC714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7A7E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C04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杨新刚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3CB9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2564A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威利郎沃矿业设备（太原）有限公司</w:t>
            </w:r>
          </w:p>
        </w:tc>
      </w:tr>
      <w:tr w14:paraId="527C8C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451E6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23DB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程晓凤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5698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4327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威利郎沃矿业设备（太原）有限公司</w:t>
            </w:r>
          </w:p>
        </w:tc>
      </w:tr>
      <w:tr w14:paraId="664B57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42E6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D05D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侯旭刚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66C5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06504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晋中市统计局</w:t>
            </w:r>
          </w:p>
        </w:tc>
      </w:tr>
      <w:tr w14:paraId="760506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53CBD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80DB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王开明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BF76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1C051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山西鹭海明电电气工程有限公司</w:t>
            </w:r>
          </w:p>
        </w:tc>
      </w:tr>
      <w:tr w14:paraId="4B1C34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1E1A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C1CD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张素珍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5C2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5228C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太原中北新缘科技中心（有限公司）</w:t>
            </w:r>
          </w:p>
        </w:tc>
      </w:tr>
      <w:tr w14:paraId="1940D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71A9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373F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王淦毅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7C7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7BBC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晋中市土地整治有限公司</w:t>
            </w:r>
          </w:p>
        </w:tc>
      </w:tr>
      <w:tr w14:paraId="6AF8A1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690E7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B6B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白 衡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692D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4E826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山西丽浦创新科技有限公司</w:t>
            </w:r>
          </w:p>
        </w:tc>
      </w:tr>
      <w:tr w14:paraId="15B4B4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14085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624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李瑞云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F7C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5D483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山西丽浦环境损害司法鉴定所</w:t>
            </w:r>
          </w:p>
        </w:tc>
      </w:tr>
      <w:tr w14:paraId="630178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396D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EC33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尚丽坤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2FAC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7CD2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山西丽浦创新科技有限公司</w:t>
            </w:r>
          </w:p>
        </w:tc>
      </w:tr>
      <w:tr w14:paraId="02EEA8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4D107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A503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马宏伟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D81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3A50E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山西丽浦创新科技有限公司</w:t>
            </w:r>
          </w:p>
        </w:tc>
      </w:tr>
      <w:tr w14:paraId="6483D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355A4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43ED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王泽宇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D9A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4A8C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太原技术转移促进中心</w:t>
            </w:r>
          </w:p>
        </w:tc>
      </w:tr>
      <w:tr w14:paraId="79E461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55C9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2DE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崔 亮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C9A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464F5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山西财经大学</w:t>
            </w:r>
          </w:p>
        </w:tc>
      </w:tr>
      <w:tr w14:paraId="4137D4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08" w:type="dxa"/>
            <w:shd w:val="clear" w:color="auto" w:fill="auto"/>
            <w:vAlign w:val="center"/>
          </w:tcPr>
          <w:p w14:paraId="2421343A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0564CB8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1338C23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7D7CCAEC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  <w:t>工作单位</w:t>
            </w:r>
          </w:p>
        </w:tc>
      </w:tr>
      <w:tr w14:paraId="77B84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117D8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3097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宋晓伟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169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08168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山西财经大学</w:t>
            </w:r>
          </w:p>
        </w:tc>
      </w:tr>
      <w:tr w14:paraId="14D406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002D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04D7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陈 锋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B2D0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57130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山西财经大学</w:t>
            </w:r>
          </w:p>
        </w:tc>
      </w:tr>
      <w:tr w14:paraId="1E2293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4EB3C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48F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班凤梅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C14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453BA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山西财经大学</w:t>
            </w:r>
          </w:p>
        </w:tc>
      </w:tr>
      <w:tr w14:paraId="0551C9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0FD5E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10B2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高 峰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AE7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5DE35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山西财经大学</w:t>
            </w:r>
          </w:p>
        </w:tc>
      </w:tr>
      <w:tr w14:paraId="25D210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500E1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8C9B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徐建斌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BD3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07D2F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山西财经大学</w:t>
            </w:r>
          </w:p>
        </w:tc>
      </w:tr>
      <w:tr w14:paraId="3A2496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6807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74D7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付勇勇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48B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485C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山西财经大学</w:t>
            </w:r>
          </w:p>
        </w:tc>
      </w:tr>
      <w:tr w14:paraId="3B5569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6F6EB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6895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毕 旭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AEA1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1CC0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山西财经大学</w:t>
            </w:r>
          </w:p>
        </w:tc>
      </w:tr>
      <w:tr w14:paraId="27041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439F3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94AA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李美娇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02F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0689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山西财经大学</w:t>
            </w:r>
          </w:p>
        </w:tc>
      </w:tr>
      <w:tr w14:paraId="43849D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4A8B3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5EC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史利江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CBD2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1DB1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山西财经大学</w:t>
            </w:r>
          </w:p>
        </w:tc>
      </w:tr>
      <w:tr w14:paraId="2FA613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6E13F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F88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张玉枝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DB0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692A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山西财经大学</w:t>
            </w:r>
          </w:p>
        </w:tc>
      </w:tr>
      <w:tr w14:paraId="41EA7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61A52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0CD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申 震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E90A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02C70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山西财经大学</w:t>
            </w:r>
          </w:p>
        </w:tc>
      </w:tr>
      <w:tr w14:paraId="26C72D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65050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0528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李 倩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1EB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4B892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山西财经大学</w:t>
            </w:r>
          </w:p>
        </w:tc>
      </w:tr>
      <w:tr w14:paraId="49BD0F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401F8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A474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王慧娴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6505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7B48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山西财经大学</w:t>
            </w:r>
          </w:p>
        </w:tc>
      </w:tr>
      <w:tr w14:paraId="2F91B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6DC03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ADB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任 娇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F9C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3A3C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山西财经大学</w:t>
            </w:r>
          </w:p>
        </w:tc>
      </w:tr>
      <w:tr w14:paraId="131270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shd w:val="clear" w:color="auto" w:fill="auto"/>
            <w:vAlign w:val="center"/>
          </w:tcPr>
          <w:p w14:paraId="2E98F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A08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孙利虎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A5E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4C73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山西财经大学</w:t>
            </w:r>
          </w:p>
        </w:tc>
      </w:tr>
    </w:tbl>
    <w:p w14:paraId="5F465C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6083"/>
    <w:rsid w:val="1D734218"/>
    <w:rsid w:val="1DC40640"/>
    <w:rsid w:val="1F2D118D"/>
    <w:rsid w:val="2BB75223"/>
    <w:rsid w:val="2CEC781E"/>
    <w:rsid w:val="34BD65EE"/>
    <w:rsid w:val="559809D8"/>
    <w:rsid w:val="692113E4"/>
    <w:rsid w:val="7CAC2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Ascii" w:hAnsiTheme="minorAscii" w:eastAsiaTheme="minorEastAsia"/>
      <w:color w:val="auto"/>
      <w:kern w:val="0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sz w:val="7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1006wel</dc:creator>
  <cp:lastModifiedBy>盛夏</cp:lastModifiedBy>
  <dcterms:modified xsi:type="dcterms:W3CDTF">2026-07-02T01:48:47Z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1B08F463AB2E4714AD601D02CDFCC3A9_12</vt:lpwstr>
  </property>
  <property fmtid="{D5CDD505-2E9C-101B-9397-08002B2CF9AE}" pid="4" name="KSOTemplateDocerSaveRecord">
    <vt:lpwstr>eyJoZGlkIjoiYTM5MmRmYjY0MGIyMjk0ZWJhMzJjZjZkMGQwMDdjMzkiLCJ1c2VySWQiOiI0NDM2ODU1MTgifQ==</vt:lpwstr>
  </property>
</Properties>
</file>