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DD825E1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682C10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山西省就业见习协议书（样本）</w:t>
      </w:r>
    </w:p>
    <w:p w14:paraId="3B54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DC7F7E4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甲方（见习单位）：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68CABE88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乙方（见习人员）：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</w:t>
      </w:r>
    </w:p>
    <w:p w14:paraId="0CD17654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毕业学校：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学    历：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</w:p>
    <w:p w14:paraId="289FF973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专    业：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毕业时间：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</w:p>
    <w:p w14:paraId="0F40D165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为明确见习人员与见习单位的责任义务，根据《就业见习管理办法》及其它法律法规，本着平等自愿的原则，经甲乙双方协商一致，签订本协议。</w:t>
      </w:r>
    </w:p>
    <w:p w14:paraId="3CE7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一、见习期限</w:t>
      </w:r>
    </w:p>
    <w:p w14:paraId="24375E0B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乙方到甲方参加就业见习，见习期限为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个月，自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</w:p>
    <w:p w14:paraId="3D1C145B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日起至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日止。</w:t>
      </w:r>
    </w:p>
    <w:p w14:paraId="3F03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二、见习岗位</w:t>
      </w:r>
    </w:p>
    <w:p w14:paraId="2DF37551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甲方根据工作需要和乙方实际情况，安排其到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部门，从事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（岗位）工作。</w:t>
      </w:r>
    </w:p>
    <w:p w14:paraId="100E23D8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见习期间，甲方负责安排专人对乙方进行业务培训、技术指导和日常管理，乙方应自觉遵守劳动纪律，认真完成见习任务。</w:t>
      </w:r>
    </w:p>
    <w:p w14:paraId="77CB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三、见习待遇</w:t>
      </w:r>
    </w:p>
    <w:p w14:paraId="4ABA9A9C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（一）甲方根据有关规定和本单位职工实际薪酬水平，为乙方提供见习生活补助，月补助标准为人民币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元。</w:t>
      </w:r>
    </w:p>
    <w:p w14:paraId="6B614424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甲方按规定为乙方办理人身意外伤害保险，并及时以书面形式告知乙方。</w:t>
      </w:r>
    </w:p>
    <w:p w14:paraId="10E2031C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其他待遇：</w:t>
      </w:r>
    </w:p>
    <w:p w14:paraId="2845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四、岗位纪律</w:t>
      </w:r>
    </w:p>
    <w:p w14:paraId="51259F17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（一）乙方应严格遵守国家的法律法规，遵守甲方的见习规章及其他各项规章制度，服从甲方的指导和管理。</w:t>
      </w:r>
    </w:p>
    <w:p w14:paraId="04BE79C0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（二）乙方如违反见习规章制度和岗位纪律，甲方有权进行批评教育，并按照有关规定依法给予相应处理。</w:t>
      </w:r>
    </w:p>
    <w:p w14:paraId="78E6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五、劳动保护</w:t>
      </w:r>
    </w:p>
    <w:p w14:paraId="690BA646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（一）甲方为乙方提供符合国家规定的安全卫生工作环境，提供履行职责所需的物质技术条件，提供必需的工作条件和有效的劳动安全卫生防护措施，保证乙方在人身安全不受危害的环境条件下工作。</w:t>
      </w:r>
    </w:p>
    <w:p w14:paraId="1316B52D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（二）甲方严格执行国家有关职工工作时间等规定，维护乙方的休息休假权利。</w:t>
      </w:r>
    </w:p>
    <w:p w14:paraId="5AC3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六、见习协议的变更和解除</w:t>
      </w:r>
    </w:p>
    <w:p w14:paraId="118FCAC7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（一）甲乙双方协商一致，可以变更或解除本协议。</w:t>
      </w:r>
    </w:p>
    <w:p w14:paraId="2FDA3E0D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（二）见习人员因就业等原因，不能继续参加见习的。</w:t>
      </w:r>
    </w:p>
    <w:p w14:paraId="0A4D07AD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（三）见习人员无故连续缺勤5个工作日（含）或累计缺勤10个工作日（含）以上的。</w:t>
      </w:r>
    </w:p>
    <w:p w14:paraId="26F0B079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（四）见习人员不遵守见习单位规章制度且经教育提醒无效的。</w:t>
      </w:r>
    </w:p>
    <w:p w14:paraId="409D8DC2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（五）未按照协议约定提供见习岗位和见习条件，未及时足额发放见习生活补助的。</w:t>
      </w:r>
    </w:p>
    <w:p w14:paraId="407DF14C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（六）乙方因个人原因要求提前终止见习协议的，应提前3天通知甲方，并做好工作交接，甲方应允许其终止见习。</w:t>
      </w:r>
    </w:p>
    <w:p w14:paraId="245DE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七、其他</w:t>
      </w:r>
    </w:p>
    <w:p w14:paraId="3D337AD3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jc w:val="both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本协议未尽事宜，双方协商解决。</w:t>
      </w:r>
    </w:p>
    <w:p w14:paraId="3043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八、法律效力</w:t>
      </w:r>
    </w:p>
    <w:p w14:paraId="5094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24"/>
          <w:sz w:val="32"/>
          <w:szCs w:val="32"/>
        </w:rPr>
        <w:t>本协议一式两份，甲乙双方各执一份。本协议</w:t>
      </w:r>
      <w:r>
        <w:rPr>
          <w:rFonts w:ascii="仿宋" w:hAnsi="仿宋" w:eastAsia="仿宋" w:cs="仿宋"/>
          <w:spacing w:val="5"/>
          <w:position w:val="24"/>
          <w:sz w:val="32"/>
          <w:szCs w:val="32"/>
        </w:rPr>
        <w:t>经甲乙双方签</w:t>
      </w:r>
      <w:r>
        <w:rPr>
          <w:rFonts w:hint="eastAsia" w:ascii="仿宋" w:hAnsi="仿宋" w:eastAsia="仿宋" w:cs="仿宋"/>
          <w:spacing w:val="5"/>
          <w:position w:val="24"/>
          <w:sz w:val="32"/>
          <w:szCs w:val="32"/>
          <w:lang w:eastAsia="zh-CN"/>
        </w:rPr>
        <w:t>字后生效。</w:t>
      </w:r>
    </w:p>
    <w:p w14:paraId="1147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仿宋" w:hAnsi="仿宋" w:eastAsia="仿宋" w:cs="仿宋"/>
          <w:spacing w:val="6"/>
          <w:position w:val="24"/>
          <w:sz w:val="32"/>
          <w:szCs w:val="32"/>
        </w:rPr>
      </w:pPr>
    </w:p>
    <w:p w14:paraId="27E3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仿宋" w:hAnsi="仿宋" w:eastAsia="仿宋" w:cs="仿宋"/>
          <w:spacing w:val="6"/>
          <w:position w:val="24"/>
          <w:sz w:val="32"/>
          <w:szCs w:val="32"/>
        </w:rPr>
      </w:pPr>
    </w:p>
    <w:p w14:paraId="0DC9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仿宋" w:hAnsi="仿宋" w:eastAsia="仿宋" w:cs="仿宋"/>
          <w:spacing w:val="6"/>
          <w:position w:val="24"/>
          <w:sz w:val="32"/>
          <w:szCs w:val="32"/>
        </w:rPr>
      </w:pPr>
    </w:p>
    <w:p w14:paraId="1E5F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0"/>
          <w:sz w:val="32"/>
          <w:szCs w:val="32"/>
        </w:rPr>
        <w:t>甲方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0"/>
          <w:sz w:val="32"/>
          <w:szCs w:val="32"/>
        </w:rPr>
        <w:t>盖章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乙方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0"/>
          <w:sz w:val="32"/>
          <w:szCs w:val="32"/>
        </w:rPr>
        <w:t>签名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）：</w:t>
      </w:r>
    </w:p>
    <w:p w14:paraId="54B2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sz w:val="32"/>
          <w:szCs w:val="32"/>
        </w:rPr>
        <w:t>电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sz w:val="32"/>
          <w:szCs w:val="32"/>
        </w:rPr>
        <w:t>话：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          </w:t>
      </w:r>
      <w:r>
        <w:rPr>
          <w:rFonts w:ascii="仿宋" w:hAnsi="仿宋" w:eastAsia="仿宋" w:cs="仿宋"/>
          <w:spacing w:val="0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sz w:val="32"/>
          <w:szCs w:val="32"/>
        </w:rPr>
        <w:t>电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0"/>
          <w:sz w:val="32"/>
          <w:szCs w:val="32"/>
        </w:rPr>
        <w:t>话：</w:t>
      </w:r>
    </w:p>
    <w:p w14:paraId="3EDA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8" w:firstLineChars="800"/>
        <w:textAlignment w:val="auto"/>
        <w:rPr>
          <w:rFonts w:hint="eastAsia" w:ascii="仿宋" w:hAnsi="仿宋" w:eastAsia="仿宋" w:cs="仿宋"/>
          <w:spacing w:val="18"/>
          <w:position w:val="2"/>
          <w:sz w:val="32"/>
          <w:szCs w:val="32"/>
          <w:lang w:eastAsia="zh-CN"/>
        </w:rPr>
        <w:sectPr>
          <w:pgSz w:w="11906" w:h="16838"/>
          <w:pgMar w:top="2098" w:right="1474" w:bottom="1984" w:left="1587" w:header="72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2"/>
        </w:sectPr>
      </w:pPr>
      <w:r>
        <w:rPr>
          <w:rFonts w:ascii="仿宋" w:hAnsi="仿宋" w:eastAsia="仿宋" w:cs="仿宋"/>
          <w:spacing w:val="-35"/>
          <w:position w:val="-2"/>
          <w:sz w:val="32"/>
          <w:szCs w:val="32"/>
        </w:rPr>
        <w:t>年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position w:val="-2"/>
          <w:sz w:val="32"/>
          <w:szCs w:val="32"/>
        </w:rPr>
        <w:t>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position w:val="-2"/>
          <w:sz w:val="32"/>
          <w:szCs w:val="32"/>
        </w:rPr>
        <w:t>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35"/>
          <w:position w:val="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pacing w:val="-35"/>
          <w:position w:val="2"/>
          <w:sz w:val="32"/>
          <w:szCs w:val="32"/>
        </w:rPr>
        <w:t>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8"/>
          <w:position w:val="2"/>
          <w:sz w:val="32"/>
          <w:szCs w:val="32"/>
          <w:lang w:eastAsia="zh-CN"/>
        </w:rPr>
        <w:t>日</w:t>
      </w:r>
    </w:p>
    <w:p w14:paraId="40360D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2026-07-17T03:14:18Z</dcterms:created>
  <dc:creator>Administrator</dc:creator>
  <cp:lastModifiedBy>小袖珍</cp:lastModifiedBy>
  <dcterms:modified xsi:type="dcterms:W3CDTF">2026-07-17T03:14:28Z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eyJoZGlkIjoiODJhOGE5NDA3YTU4NzA1ZWMyOTM1ZTBlYmQ0ZmY1ZWYiLCJ1c2VySWQiOiI0MzE5MTY2NjQifQ==</vt:lpwstr>
  </property>
  <property fmtid="{D5CDD505-2E9C-101B-9397-08002B2CF9AE}" pid="4" name="ICV">
    <vt:lpwstr>F6C4A9314F7F43868FAB26488660B4CF_12</vt:lpwstr>
  </property>
</Properties>
</file>