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3AFB83A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1C4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省级学会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党建+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特色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</w:rPr>
        <w:t>项目</w:t>
      </w:r>
    </w:p>
    <w:p w14:paraId="0530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Cs/>
          <w:sz w:val="52"/>
        </w:rPr>
      </w:pP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  <w:t>任务书</w:t>
      </w:r>
    </w:p>
    <w:p w14:paraId="04DEDDDD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z w:val="52"/>
        </w:rPr>
      </w:pPr>
    </w:p>
    <w:p w14:paraId="2724DE72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60"/>
        </w:rPr>
      </w:pPr>
    </w:p>
    <w:p w14:paraId="533C646C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2DD077E8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40644BC0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72A9A67E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156CC353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0997B32A">
      <w:pPr>
        <w:keepNext w:val="0"/>
        <w:keepLines w:val="0"/>
        <w:pageBreakBefore w:val="0"/>
        <w:widowControl w:val="0"/>
        <w:tabs>
          <w:tab w:val="righ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15" w:leftChars="0" w:right="0" w:rightChars="0" w:hanging="160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2.3pt;height:0pt;width:309.75pt;z-index:251659264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3uJZdcAAAAJAQAADwAAAAAAAAABACAAAAAiAAAAZHJzL2Rvd25yZXYueG1sUEsBAhQA&#10;FAAAAAgAh07iQBmEKCTzAQAA5AMAAA4AAAAAAAAAAQAgAAAAJgEAAGRycy9lMm9Eb2MueG1sUEsF&#10;BgAAAAAGAAYAWQEAAIs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</w:rPr>
        <w:t>项目名称：</w:t>
      </w:r>
    </w:p>
    <w:p w14:paraId="6594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15" w:right="0" w:rightChars="0" w:hanging="16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项目承担单位（受助方）：</w:t>
      </w:r>
      <w:r>
        <w:rPr>
          <w:rFonts w:hint="eastAsia" w:ascii="仿宋" w:hAnsi="仿宋" w:eastAsia="仿宋" w:cs="仿宋"/>
          <w:bCs/>
          <w:sz w:val="32"/>
          <w:u w:val="single"/>
        </w:rPr>
        <w:t xml:space="preserve">                          </w:t>
      </w:r>
    </w:p>
    <w:p w14:paraId="33C1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315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起止年限：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none"/>
        </w:rPr>
        <w:t>年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u w:val="none"/>
        </w:rPr>
        <w:t>月至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u w:val="none"/>
        </w:rPr>
        <w:t>年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</w:rPr>
        <w:t>月</w:t>
      </w:r>
    </w:p>
    <w:p w14:paraId="78873925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28"/>
        </w:rPr>
      </w:pPr>
    </w:p>
    <w:p w14:paraId="27D1C9BA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87785C6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DE49CCF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2B749D0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73BBE0E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"/>
        <w:gridCol w:w="1206"/>
        <w:gridCol w:w="1242"/>
        <w:gridCol w:w="792"/>
        <w:gridCol w:w="584"/>
        <w:gridCol w:w="805"/>
        <w:gridCol w:w="2270"/>
      </w:tblGrid>
      <w:tr w14:paraId="7656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3EBB609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一、项目单位基本情况</w:t>
            </w:r>
          </w:p>
        </w:tc>
      </w:tr>
      <w:tr w14:paraId="14AA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1E526C8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项目承担单位</w:t>
            </w:r>
          </w:p>
          <w:p w14:paraId="541E3E5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（受助方）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D54D35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4D1963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单位性质</w:t>
            </w:r>
          </w:p>
        </w:tc>
        <w:tc>
          <w:tcPr>
            <w:tcW w:w="2270" w:type="dxa"/>
            <w:noWrap w:val="0"/>
            <w:vAlign w:val="center"/>
          </w:tcPr>
          <w:p w14:paraId="5A40076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79C9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75C6B1E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单位负责人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F1BD75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2388621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职称/职务</w:t>
            </w:r>
          </w:p>
        </w:tc>
        <w:tc>
          <w:tcPr>
            <w:tcW w:w="2270" w:type="dxa"/>
            <w:noWrap w:val="0"/>
            <w:vAlign w:val="center"/>
          </w:tcPr>
          <w:p w14:paraId="6F98394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3DEE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1B827D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联系电话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08733D1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lang w:val="en-US"/>
              </w:rPr>
            </w:pPr>
          </w:p>
        </w:tc>
      </w:tr>
      <w:tr w14:paraId="54A3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2BAC32A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电子邮件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7C4259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3F45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426ED20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承担单位地址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2AD786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67C2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7150E82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二、项目总目标</w:t>
            </w:r>
          </w:p>
        </w:tc>
      </w:tr>
      <w:tr w14:paraId="5FAF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8" w:type="dxa"/>
            <w:gridSpan w:val="8"/>
            <w:noWrap w:val="0"/>
            <w:vAlign w:val="top"/>
          </w:tcPr>
          <w:p w14:paraId="6F5C289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51342CA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31AB137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70FFAAC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3F0608B8">
            <w:pPr>
              <w:rPr>
                <w:rFonts w:hint="eastAsia"/>
              </w:rPr>
            </w:pPr>
          </w:p>
          <w:p w14:paraId="5EB97CF8">
            <w:pPr>
              <w:pStyle w:val="2"/>
              <w:rPr>
                <w:rFonts w:hint="eastAsia"/>
              </w:rPr>
            </w:pPr>
          </w:p>
          <w:p w14:paraId="778CB705">
            <w:pPr>
              <w:rPr>
                <w:rFonts w:hint="eastAsia"/>
              </w:rPr>
            </w:pPr>
          </w:p>
          <w:p w14:paraId="14BB24CF">
            <w:pPr>
              <w:rPr>
                <w:rFonts w:hint="eastAsia"/>
              </w:rPr>
            </w:pPr>
          </w:p>
          <w:p w14:paraId="11BF3548">
            <w:pPr>
              <w:rPr>
                <w:rFonts w:hint="eastAsia"/>
              </w:rPr>
            </w:pPr>
          </w:p>
          <w:p w14:paraId="4D7B7941">
            <w:pPr>
              <w:rPr>
                <w:rFonts w:hint="eastAsia"/>
              </w:rPr>
            </w:pPr>
          </w:p>
          <w:p w14:paraId="11998952">
            <w:pPr>
              <w:rPr>
                <w:rFonts w:hint="eastAsia"/>
              </w:rPr>
            </w:pPr>
          </w:p>
          <w:p w14:paraId="600EE620">
            <w:pPr>
              <w:rPr>
                <w:rFonts w:hint="eastAsia"/>
              </w:rPr>
            </w:pPr>
          </w:p>
          <w:p w14:paraId="3FC1B091">
            <w:pPr>
              <w:rPr>
                <w:rFonts w:hint="eastAsia"/>
              </w:rPr>
            </w:pPr>
          </w:p>
          <w:p w14:paraId="1D2252FB">
            <w:pPr>
              <w:rPr>
                <w:rFonts w:hint="eastAsia"/>
              </w:rPr>
            </w:pPr>
          </w:p>
          <w:p w14:paraId="2ED56A3F">
            <w:pPr>
              <w:rPr>
                <w:rFonts w:hint="eastAsia"/>
              </w:rPr>
            </w:pPr>
          </w:p>
          <w:p w14:paraId="25031D51">
            <w:pPr>
              <w:rPr>
                <w:rFonts w:hint="eastAsia"/>
              </w:rPr>
            </w:pPr>
          </w:p>
          <w:p w14:paraId="0131CD9A">
            <w:pPr>
              <w:rPr>
                <w:rFonts w:hint="eastAsia"/>
              </w:rPr>
            </w:pPr>
          </w:p>
        </w:tc>
      </w:tr>
      <w:tr w14:paraId="797A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376F921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三、主要工作任务和考核指标</w:t>
            </w:r>
          </w:p>
        </w:tc>
      </w:tr>
      <w:tr w14:paraId="0E55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708" w:type="dxa"/>
            <w:gridSpan w:val="8"/>
            <w:noWrap w:val="0"/>
            <w:vAlign w:val="top"/>
          </w:tcPr>
          <w:p w14:paraId="68E55E4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21DB12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 w14:paraId="2BF5C58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1E87BFD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457CDE2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60318431">
            <w:pPr>
              <w:rPr>
                <w:rFonts w:hint="eastAsia"/>
              </w:rPr>
            </w:pPr>
          </w:p>
          <w:p w14:paraId="554C1F57">
            <w:pPr>
              <w:rPr>
                <w:rFonts w:hint="eastAsia" w:ascii="仿宋" w:hAnsi="仿宋" w:eastAsia="仿宋" w:cs="仿宋"/>
              </w:rPr>
            </w:pPr>
          </w:p>
          <w:p w14:paraId="6A341622">
            <w:pPr>
              <w:rPr>
                <w:rFonts w:hint="eastAsia" w:ascii="仿宋" w:hAnsi="仿宋" w:eastAsia="仿宋" w:cs="仿宋"/>
              </w:rPr>
            </w:pPr>
          </w:p>
          <w:p w14:paraId="2E24539F">
            <w:pPr>
              <w:rPr>
                <w:rFonts w:hint="eastAsia" w:ascii="仿宋" w:hAnsi="仿宋" w:eastAsia="仿宋" w:cs="仿宋"/>
              </w:rPr>
            </w:pPr>
          </w:p>
          <w:p w14:paraId="1DA8EE89">
            <w:pPr>
              <w:rPr>
                <w:rFonts w:hint="eastAsia" w:ascii="仿宋" w:hAnsi="仿宋" w:eastAsia="仿宋" w:cs="仿宋"/>
              </w:rPr>
            </w:pPr>
          </w:p>
          <w:p w14:paraId="0C226A92">
            <w:pPr>
              <w:rPr>
                <w:rFonts w:hint="eastAsia" w:ascii="仿宋" w:hAnsi="仿宋" w:eastAsia="仿宋" w:cs="仿宋"/>
              </w:rPr>
            </w:pPr>
          </w:p>
          <w:p w14:paraId="7F77A10A">
            <w:pPr>
              <w:rPr>
                <w:rFonts w:hint="eastAsia" w:ascii="仿宋" w:hAnsi="仿宋" w:eastAsia="仿宋" w:cs="仿宋"/>
              </w:rPr>
            </w:pPr>
          </w:p>
          <w:p w14:paraId="039390B0">
            <w:pPr>
              <w:rPr>
                <w:rFonts w:hint="eastAsia" w:ascii="仿宋" w:hAnsi="仿宋" w:eastAsia="仿宋" w:cs="仿宋"/>
              </w:rPr>
            </w:pPr>
          </w:p>
          <w:p w14:paraId="15AD678E">
            <w:pPr>
              <w:rPr>
                <w:rFonts w:hint="eastAsia" w:ascii="仿宋" w:hAnsi="仿宋" w:eastAsia="仿宋" w:cs="仿宋"/>
              </w:rPr>
            </w:pPr>
          </w:p>
          <w:p w14:paraId="010EA167">
            <w:pPr>
              <w:rPr>
                <w:rFonts w:hint="eastAsia" w:ascii="仿宋" w:hAnsi="仿宋" w:eastAsia="仿宋" w:cs="仿宋"/>
              </w:rPr>
            </w:pPr>
          </w:p>
          <w:p w14:paraId="18730E0F">
            <w:pPr>
              <w:rPr>
                <w:rFonts w:hint="eastAsia" w:ascii="仿宋" w:hAnsi="仿宋" w:eastAsia="仿宋" w:cs="仿宋"/>
              </w:rPr>
            </w:pPr>
          </w:p>
          <w:p w14:paraId="09999DE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194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758C1E7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四、项目计划进度及阶段目标</w:t>
            </w:r>
          </w:p>
        </w:tc>
      </w:tr>
      <w:tr w14:paraId="34F8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57" w:type="dxa"/>
            <w:noWrap w:val="0"/>
            <w:vAlign w:val="center"/>
          </w:tcPr>
          <w:p w14:paraId="298E876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3C69D7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经费预算</w:t>
            </w:r>
          </w:p>
          <w:p w14:paraId="0EFD5F5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（元）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 w14:paraId="49AF6EF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目标内容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368B37C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时间跨度</w:t>
            </w:r>
          </w:p>
        </w:tc>
      </w:tr>
      <w:tr w14:paraId="4E02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613696B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B93DC6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77326F0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3008D5D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0310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7525CA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30DEAB0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1B3F6CF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5E8B7B0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1C3C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2D80E62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第三阶段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34ABB2A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25B6152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201CD89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1D95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17E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五、经费支出预算表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>单位：元</w:t>
            </w:r>
          </w:p>
        </w:tc>
      </w:tr>
      <w:tr w14:paraId="1D70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7BA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编号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1EA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具体活动/服务事项</w:t>
            </w: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DC3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金额</w:t>
            </w: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69A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6BAB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AF1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6AD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D36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23A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844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E88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812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3AD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45A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C0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781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EC9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6EF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61E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45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2F5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147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224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3EA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3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D4A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3A8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4F4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8D6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04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76F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360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452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F6D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B2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C49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……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216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   计</w:t>
            </w: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423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ED5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084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C9C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测算依据</w:t>
            </w:r>
          </w:p>
        </w:tc>
        <w:tc>
          <w:tcPr>
            <w:tcW w:w="6899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937F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D0C7383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3BDFFBB2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561A2B1D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409D2CB3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110EBB6B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1D6BCDCA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4647A3D5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6C77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C27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乙方账户信息</w:t>
            </w:r>
          </w:p>
        </w:tc>
        <w:tc>
          <w:tcPr>
            <w:tcW w:w="6899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FA4D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AF8E53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开户名：</w:t>
            </w:r>
          </w:p>
          <w:p w14:paraId="41423FC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721621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开户银行：</w:t>
            </w:r>
          </w:p>
          <w:p w14:paraId="0FB60FC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F759E0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号：</w:t>
            </w:r>
          </w:p>
        </w:tc>
      </w:tr>
      <w:tr w14:paraId="4976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15C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、合同签署各方</w:t>
            </w:r>
          </w:p>
        </w:tc>
      </w:tr>
      <w:tr w14:paraId="0D2A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6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93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1F2A745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1E462C2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1468B9A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2E65141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项目资助方名称：</w:t>
            </w:r>
            <w:r>
              <w:rPr>
                <w:rFonts w:hint="eastAsia"/>
                <w:lang w:eastAsia="zh-CN"/>
              </w:rPr>
              <w:t>山西省科学技术协会</w:t>
            </w:r>
          </w:p>
          <w:p w14:paraId="3AB191C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70776F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2223527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负责人（签字）：</w:t>
            </w:r>
          </w:p>
          <w:p w14:paraId="1D6CCC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37A2A0A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7CBD13A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单位负责人（签字）：</w:t>
            </w:r>
          </w:p>
          <w:p w14:paraId="5F62127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4C6A7B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58A4BDD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0A9DE8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 w:firstLine="840" w:firstLineChars="4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 xml:space="preserve">公章） </w:t>
            </w:r>
          </w:p>
          <w:p w14:paraId="274C92D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96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</w:rPr>
              <w:t xml:space="preserve">年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73C2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</w:p>
          <w:p w14:paraId="0BD0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项目承担单位（受助方）名称：</w:t>
            </w:r>
          </w:p>
          <w:p w14:paraId="1926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单位负责人（签字）：</w:t>
            </w:r>
          </w:p>
          <w:p w14:paraId="18EC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单位财务部门负责人（签字）：</w:t>
            </w:r>
          </w:p>
          <w:p w14:paraId="71EA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项目负责人（签字）：</w:t>
            </w:r>
          </w:p>
          <w:p w14:paraId="0712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</w:p>
          <w:p w14:paraId="5B23948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2100" w:firstLineChars="10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（单位公章）</w:t>
            </w:r>
          </w:p>
          <w:p w14:paraId="6F320D6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年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FA27B9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</w:p>
          <w:p w14:paraId="3D5FAC5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</w:p>
          <w:p w14:paraId="56D32E9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</w:p>
          <w:p w14:paraId="74B6736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</w:p>
          <w:p w14:paraId="0731B74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</w:tc>
      </w:tr>
    </w:tbl>
    <w:p w14:paraId="7CA10276"/>
    <w:sectPr>
      <w:footerReference r:id="rId3" w:type="default"/>
      <w:pgSz w:w="11906" w:h="16838"/>
      <w:pgMar w:top="1927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2783D-7AF0-4D32-BA19-828AF54E3B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DEEF10-E84C-45CB-BE9B-1C57B55D16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1623DD-7665-458A-BFD5-4D2803747F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713FA6-00FF-4418-9027-90DEAB7846A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9A88B7C8-95E2-4045-9335-28ECA0034B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57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F355E">
                          <w:pPr>
                            <w:pStyle w:val="4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4aLtt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JSqAsFyqRRfTjxUTxXI&#10;tpH/C7Q/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OGi7bUAAAACAEAAA8AAAAAAAAAAQAgAAAAIgAAAGRycy9kb3ducmV2&#10;LnhtbFBLAQIUABQAAAAIAIdO4kD0CSeXxwEAAJkDAAAOAAAAAAAAAAEAIAAAACM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3CF355E">
                    <w:pPr>
                      <w:pStyle w:val="4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2A5D"/>
    <w:rsid w:val="62B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uiPriority w:val="0"/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2026-07-21T03:38:00Z</dcterms:created>
  <dc:creator>小苏家的大漪→_→</dc:creator>
  <cp:lastModifiedBy>小苏家的大漪→_→</cp:lastModifiedBy>
  <dcterms:modified xsi:type="dcterms:W3CDTF">2026-07-21T03:54:32Z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FCA5BAF908044BF2B829CFC2435325E8_11</vt:lpwstr>
  </property>
  <property fmtid="{D5CDD505-2E9C-101B-9397-08002B2CF9AE}" pid="4" name="KSOTemplateDocerSaveRecord">
    <vt:lpwstr>eyJoZGlkIjoiYzNlM2U1NTAwZDlmOWY0NTI0MTc1NDI5MjMyYWQ1NjkiLCJ1c2VySWQiOiIyNDgxMDA3MDIifQ==</vt:lpwstr>
  </property>
</Properties>
</file>